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79622" w14:textId="77777777" w:rsidR="00BD3ABB" w:rsidRDefault="00272315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BDC0619" wp14:editId="62E2AB45">
            <wp:extent cx="5753100" cy="1075690"/>
            <wp:effectExtent l="0" t="0" r="0" b="0"/>
            <wp:docPr id="1" name="Image 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968E" w14:textId="77777777" w:rsidR="00272315" w:rsidRDefault="00272315"/>
    <w:p w14:paraId="24979756" w14:textId="77777777" w:rsidR="004A47B0" w:rsidRPr="001A005E" w:rsidRDefault="004A47B0" w:rsidP="004A47B0">
      <w:pPr>
        <w:pStyle w:val="Titre1"/>
        <w:rPr>
          <w:szCs w:val="24"/>
          <w:lang w:val="fr-FR"/>
        </w:rPr>
      </w:pPr>
      <w:r w:rsidRPr="001A005E">
        <w:rPr>
          <w:szCs w:val="24"/>
          <w:lang w:val="fr-FR"/>
        </w:rPr>
        <w:t>Plainte auprès de l’Ordre des Médecins contre Karine LACOMBE</w:t>
      </w:r>
    </w:p>
    <w:p w14:paraId="6695783C" w14:textId="431068C7" w:rsidR="004A47B0" w:rsidRPr="009F185A" w:rsidRDefault="004A47B0" w:rsidP="004A47B0">
      <w:pPr>
        <w:rPr>
          <w:sz w:val="22"/>
        </w:rPr>
      </w:pPr>
      <w:r w:rsidRPr="009F185A">
        <w:rPr>
          <w:sz w:val="22"/>
        </w:rPr>
        <w:t xml:space="preserve">La LIGUE NATIONALE POUR LA LIBERTÉ DES VACCINATIONS (« LNPLV »), représentée par son Président Monsieur Jean-Pierre EUDIER, a saisi d’une plainte le Conseil de l’Ordre Départemental des Médecins à l’encontre du docteur Madame Karine LACOMBE pour </w:t>
      </w:r>
      <w:hyperlink r:id="rId7" w:history="1">
        <w:r w:rsidRPr="009F185A">
          <w:rPr>
            <w:rStyle w:val="Lienhypertexte"/>
            <w:sz w:val="22"/>
          </w:rPr>
          <w:t>ses propos tenus le 20 janvier</w:t>
        </w:r>
        <w:r w:rsidR="00D81554" w:rsidRPr="009F185A">
          <w:rPr>
            <w:rStyle w:val="Lienhypertexte"/>
            <w:sz w:val="22"/>
          </w:rPr>
          <w:t xml:space="preserve"> 2021</w:t>
        </w:r>
        <w:r w:rsidRPr="009F185A">
          <w:rPr>
            <w:rStyle w:val="Lienhypertexte"/>
            <w:sz w:val="22"/>
          </w:rPr>
          <w:t xml:space="preserve"> sur l’antenne de RMC / BFM TV</w:t>
        </w:r>
      </w:hyperlink>
      <w:r w:rsidRPr="009F185A">
        <w:rPr>
          <w:sz w:val="22"/>
        </w:rPr>
        <w:t>.</w:t>
      </w:r>
    </w:p>
    <w:p w14:paraId="0F328644" w14:textId="77777777" w:rsidR="004A47B0" w:rsidRPr="009F185A" w:rsidRDefault="004A47B0" w:rsidP="004A47B0">
      <w:pPr>
        <w:rPr>
          <w:sz w:val="22"/>
        </w:rPr>
      </w:pPr>
    </w:p>
    <w:p w14:paraId="2055AAD5" w14:textId="77777777" w:rsidR="009025E9" w:rsidRPr="001A005E" w:rsidRDefault="004A47B0" w:rsidP="009025E9">
      <w:pPr>
        <w:rPr>
          <w:sz w:val="22"/>
        </w:rPr>
      </w:pPr>
      <w:r w:rsidRPr="001A005E">
        <w:rPr>
          <w:sz w:val="22"/>
        </w:rPr>
        <w:t>A cette occasion, Madame Karine LACOMBE assurait que la vitamine D n’était pas un moyen efficace de prévention de</w:t>
      </w:r>
      <w:r w:rsidR="009025E9" w:rsidRPr="001A005E">
        <w:rPr>
          <w:sz w:val="22"/>
        </w:rPr>
        <w:t xml:space="preserve"> la Covid-19.</w:t>
      </w:r>
    </w:p>
    <w:p w14:paraId="118775D6" w14:textId="77777777" w:rsidR="004A47B0" w:rsidRPr="001A005E" w:rsidRDefault="004A47B0" w:rsidP="009025E9">
      <w:pPr>
        <w:rPr>
          <w:sz w:val="22"/>
        </w:rPr>
      </w:pPr>
      <w:r w:rsidRPr="001A005E">
        <w:rPr>
          <w:sz w:val="22"/>
        </w:rPr>
        <w:t>Or, deux jours avant, le 18 janvier 2021, un communiqué de presse indiquait :</w:t>
      </w:r>
    </w:p>
    <w:p w14:paraId="14C05F06" w14:textId="77777777" w:rsidR="004A47B0" w:rsidRPr="001A005E" w:rsidRDefault="004A47B0" w:rsidP="009025E9">
      <w:pPr>
        <w:pStyle w:val="Content"/>
        <w:ind w:left="567"/>
        <w:rPr>
          <w:rStyle w:val="QuoteCar"/>
          <w:sz w:val="22"/>
          <w:lang w:val="fr-LU"/>
        </w:rPr>
      </w:pPr>
      <w:r w:rsidRPr="001A005E">
        <w:rPr>
          <w:rStyle w:val="QuoteCar"/>
          <w:sz w:val="22"/>
          <w:lang w:val="fr-LU"/>
        </w:rPr>
        <w:t>COVID-19 : 73 experts appellent à supplémenter l’ensemble de la population française en vitamine D ; Cet article était soutenu par 6 sociétés savantes nationales françaises.</w:t>
      </w:r>
    </w:p>
    <w:p w14:paraId="330A1936" w14:textId="77777777" w:rsidR="004A47B0" w:rsidRPr="001A005E" w:rsidRDefault="004A47B0" w:rsidP="004A47B0">
      <w:pPr>
        <w:rPr>
          <w:sz w:val="22"/>
        </w:rPr>
      </w:pPr>
      <w:r w:rsidRPr="001A005E">
        <w:rPr>
          <w:sz w:val="22"/>
        </w:rPr>
        <w:t>Ce collectif d'experts appelait à supplémenter la population dans son ensemble, et pas uniquement les personnes les plus âgées.</w:t>
      </w:r>
    </w:p>
    <w:p w14:paraId="2575F0A7" w14:textId="77777777" w:rsidR="00051953" w:rsidRPr="001A005E" w:rsidRDefault="00051953" w:rsidP="00051953">
      <w:pPr>
        <w:rPr>
          <w:sz w:val="22"/>
        </w:rPr>
      </w:pPr>
      <w:r w:rsidRPr="001A005E">
        <w:rPr>
          <w:sz w:val="22"/>
        </w:rPr>
        <w:t>De nombreuses études avaient été publiées dans le monde anglo saxon et à l’international, avant le 20 janvier à propos de la vitamine D, elle les aurait toutes manquées ?</w:t>
      </w:r>
    </w:p>
    <w:p w14:paraId="389E0DCF" w14:textId="3867DCE2" w:rsidR="00051953" w:rsidRPr="001A005E" w:rsidRDefault="00051953" w:rsidP="00051953">
      <w:pPr>
        <w:rPr>
          <w:sz w:val="22"/>
        </w:rPr>
      </w:pPr>
      <w:r w:rsidRPr="001A005E">
        <w:rPr>
          <w:sz w:val="22"/>
        </w:rPr>
        <w:t>Rien que sur le site du NIH, nombre de publications énoncent que la vitamine D est efficace en traitement</w:t>
      </w:r>
      <w:r w:rsidR="009175DD" w:rsidRPr="001A005E">
        <w:rPr>
          <w:sz w:val="22"/>
        </w:rPr>
        <w:t xml:space="preserve"> ou prévention,</w:t>
      </w:r>
      <w:r w:rsidRPr="001A005E">
        <w:rPr>
          <w:sz w:val="22"/>
        </w:rPr>
        <w:t xml:space="preserve"> et/ou </w:t>
      </w:r>
      <w:r w:rsidR="009175DD" w:rsidRPr="001A005E">
        <w:rPr>
          <w:sz w:val="22"/>
        </w:rPr>
        <w:t>au m</w:t>
      </w:r>
      <w:r w:rsidR="00B815F4" w:rsidRPr="001A005E">
        <w:rPr>
          <w:sz w:val="22"/>
        </w:rPr>
        <w:t>i</w:t>
      </w:r>
      <w:r w:rsidR="009175DD" w:rsidRPr="001A005E">
        <w:rPr>
          <w:sz w:val="22"/>
        </w:rPr>
        <w:t xml:space="preserve">nimum </w:t>
      </w:r>
      <w:r w:rsidRPr="001A005E">
        <w:rPr>
          <w:sz w:val="22"/>
        </w:rPr>
        <w:t>que sa déficience est un facteur de risque.</w:t>
      </w:r>
    </w:p>
    <w:p w14:paraId="553698E1" w14:textId="16EE0BE1" w:rsidR="00051953" w:rsidRPr="00051953" w:rsidRDefault="0067544B" w:rsidP="00051953">
      <w:pPr>
        <w:rPr>
          <w:rStyle w:val="Lienhypertexte"/>
        </w:rPr>
      </w:pPr>
      <w:hyperlink r:id="rId8" w:history="1">
        <w:r w:rsidR="00051953" w:rsidRPr="00051953">
          <w:rPr>
            <w:rStyle w:val="Lienhypertexte"/>
          </w:rPr>
          <w:t>https://www.ncbi.nlm.nih.gov/pmc/articles/PMC7385774/</w:t>
        </w:r>
      </w:hyperlink>
      <w:r w:rsidR="001A005E">
        <w:rPr>
          <w:rStyle w:val="Lienhypertexte"/>
        </w:rPr>
        <w:t xml:space="preserve"> - </w:t>
      </w:r>
      <w:hyperlink r:id="rId9" w:history="1">
        <w:r w:rsidR="001A005E" w:rsidRPr="00A23D90">
          <w:rPr>
            <w:rStyle w:val="Lienhypertexte"/>
          </w:rPr>
          <w:t>https://www.ncbi.nlm.nih.gov/pmc/articles/PMC7305922/</w:t>
        </w:r>
      </w:hyperlink>
    </w:p>
    <w:p w14:paraId="04A5CD8D" w14:textId="72C4E45F" w:rsidR="00051953" w:rsidRPr="00051953" w:rsidRDefault="0067544B" w:rsidP="00051953">
      <w:pPr>
        <w:rPr>
          <w:rStyle w:val="Lienhypertexte"/>
        </w:rPr>
      </w:pPr>
      <w:hyperlink r:id="rId10" w:history="1">
        <w:r w:rsidR="00051953" w:rsidRPr="00051953">
          <w:rPr>
            <w:rStyle w:val="Lienhypertexte"/>
          </w:rPr>
          <w:t>https://www.ncbi.nlm.nih.gov/pmc/articles/PMC7216123/</w:t>
        </w:r>
      </w:hyperlink>
      <w:r w:rsidR="001A005E">
        <w:rPr>
          <w:rStyle w:val="Lienhypertexte"/>
        </w:rPr>
        <w:t xml:space="preserve"> - </w:t>
      </w:r>
      <w:hyperlink r:id="rId11" w:history="1">
        <w:r w:rsidR="001A005E" w:rsidRPr="00A23D90">
          <w:rPr>
            <w:rStyle w:val="Lienhypertexte"/>
          </w:rPr>
          <w:t>https://www.ncbi.nlm.nih.gov/pmc/articles/PMC7553119/</w:t>
        </w:r>
      </w:hyperlink>
    </w:p>
    <w:p w14:paraId="67CB4CB9" w14:textId="77777777" w:rsidR="00051953" w:rsidRPr="001A005E" w:rsidRDefault="00051953" w:rsidP="00051953">
      <w:pPr>
        <w:rPr>
          <w:sz w:val="22"/>
        </w:rPr>
      </w:pPr>
      <w:r w:rsidRPr="001A005E">
        <w:rPr>
          <w:sz w:val="22"/>
        </w:rPr>
        <w:t>Et il y en a bien d’autres, sur ce site et ailleurs.</w:t>
      </w:r>
    </w:p>
    <w:p w14:paraId="7D4B3F61" w14:textId="77777777" w:rsidR="00051953" w:rsidRPr="001A005E" w:rsidRDefault="00051953" w:rsidP="00051953">
      <w:pPr>
        <w:rPr>
          <w:sz w:val="22"/>
        </w:rPr>
      </w:pPr>
      <w:r w:rsidRPr="001A005E">
        <w:rPr>
          <w:sz w:val="22"/>
        </w:rPr>
        <w:t xml:space="preserve">Ce qui fait que son annonce relative à la prévention est une allégation qui </w:t>
      </w:r>
      <w:r w:rsidR="00A14533" w:rsidRPr="001A005E">
        <w:rPr>
          <w:sz w:val="22"/>
        </w:rPr>
        <w:t xml:space="preserve">allait </w:t>
      </w:r>
      <w:r w:rsidRPr="001A005E">
        <w:rPr>
          <w:sz w:val="22"/>
        </w:rPr>
        <w:t xml:space="preserve">à l’encontre de </w:t>
      </w:r>
      <w:r w:rsidR="002A05AE" w:rsidRPr="001A005E">
        <w:rPr>
          <w:sz w:val="22"/>
        </w:rPr>
        <w:t>« </w:t>
      </w:r>
      <w:r w:rsidRPr="001A005E">
        <w:rPr>
          <w:sz w:val="22"/>
        </w:rPr>
        <w:t xml:space="preserve">l’état </w:t>
      </w:r>
      <w:r w:rsidR="00A14533" w:rsidRPr="001A005E">
        <w:rPr>
          <w:sz w:val="22"/>
        </w:rPr>
        <w:t>actuel des connaissances</w:t>
      </w:r>
      <w:r w:rsidR="002A05AE" w:rsidRPr="001A005E">
        <w:rPr>
          <w:sz w:val="22"/>
        </w:rPr>
        <w:t> »</w:t>
      </w:r>
      <w:r w:rsidR="00A14533" w:rsidRPr="001A005E">
        <w:rPr>
          <w:sz w:val="22"/>
        </w:rPr>
        <w:t xml:space="preserve"> de l’époque dont pourtant elle se prévalait</w:t>
      </w:r>
      <w:r w:rsidR="001E355B" w:rsidRPr="001A005E">
        <w:rPr>
          <w:sz w:val="22"/>
        </w:rPr>
        <w:t xml:space="preserve"> dans ses propos</w:t>
      </w:r>
      <w:r w:rsidR="00A14533" w:rsidRPr="001A005E">
        <w:rPr>
          <w:sz w:val="22"/>
        </w:rPr>
        <w:t>.</w:t>
      </w:r>
    </w:p>
    <w:p w14:paraId="4ACB54D6" w14:textId="77777777" w:rsidR="009025E9" w:rsidRPr="001A005E" w:rsidRDefault="009025E9" w:rsidP="004A47B0">
      <w:pPr>
        <w:rPr>
          <w:sz w:val="22"/>
        </w:rPr>
      </w:pPr>
    </w:p>
    <w:p w14:paraId="75828575" w14:textId="77777777" w:rsidR="004A47B0" w:rsidRPr="001A005E" w:rsidRDefault="004A47B0" w:rsidP="004A47B0">
      <w:pPr>
        <w:rPr>
          <w:sz w:val="22"/>
        </w:rPr>
      </w:pPr>
      <w:r w:rsidRPr="001A005E">
        <w:rPr>
          <w:sz w:val="22"/>
        </w:rPr>
        <w:t>Le 31 mai 2022, Messieurs les Professeurs Cédric ANNWEILER du CHU d’Angers et Jean-Claude SOUBERBIELLE de l’hôpital Necker, ont publié les résultats de l’essai clinique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randomisé français COVIT-TRIAL qui confirment bien l’appel du 8 janvier 2021 signés par 73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scientifiques et 6 sociétés Savantes.</w:t>
      </w:r>
    </w:p>
    <w:p w14:paraId="2B46D30A" w14:textId="77777777" w:rsidR="004A47B0" w:rsidRPr="001A005E" w:rsidRDefault="004A47B0" w:rsidP="004A47B0">
      <w:pPr>
        <w:rPr>
          <w:sz w:val="22"/>
        </w:rPr>
      </w:pPr>
      <w:r w:rsidRPr="001A005E">
        <w:rPr>
          <w:sz w:val="22"/>
        </w:rPr>
        <w:t>Selon les résultats de l’étude COVIT-TRIAL, publiés dans la revue PLOS MEDECINE, une forte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dose de vitamine D, administrée dans les 72 h suivant le diagnostic, réduit le taux de décès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chez les patients âgés et/ou à risques !</w:t>
      </w:r>
    </w:p>
    <w:p w14:paraId="571AF216" w14:textId="77777777" w:rsidR="009025E9" w:rsidRDefault="0067544B" w:rsidP="004A47B0">
      <w:hyperlink r:id="rId12" w:history="1">
        <w:r w:rsidR="00051953" w:rsidRPr="009175DD">
          <w:rPr>
            <w:rStyle w:val="Lienhypertexte"/>
          </w:rPr>
          <w:t>https://journals.plos.org/plosmedicine/article?id=10.1371/journal.pmed.1003999</w:t>
        </w:r>
      </w:hyperlink>
    </w:p>
    <w:p w14:paraId="3FC60C76" w14:textId="77777777" w:rsidR="00051953" w:rsidRPr="00051953" w:rsidRDefault="00051953" w:rsidP="00051953"/>
    <w:p w14:paraId="2BD8D5DF" w14:textId="77777777" w:rsidR="00051953" w:rsidRPr="001A005E" w:rsidRDefault="00051953" w:rsidP="00051953">
      <w:pPr>
        <w:rPr>
          <w:sz w:val="24"/>
          <w:szCs w:val="24"/>
        </w:rPr>
      </w:pPr>
      <w:r w:rsidRPr="001A005E">
        <w:rPr>
          <w:sz w:val="24"/>
          <w:szCs w:val="24"/>
        </w:rPr>
        <w:t xml:space="preserve">La presse généraliste avait parlé de ces </w:t>
      </w:r>
      <w:r w:rsidR="007B53B9" w:rsidRPr="001A005E">
        <w:rPr>
          <w:sz w:val="24"/>
          <w:szCs w:val="24"/>
        </w:rPr>
        <w:t>publications</w:t>
      </w:r>
      <w:r w:rsidRPr="001A005E">
        <w:rPr>
          <w:sz w:val="24"/>
          <w:szCs w:val="24"/>
        </w:rPr>
        <w:t xml:space="preserve"> : </w:t>
      </w:r>
    </w:p>
    <w:p w14:paraId="38919F08" w14:textId="77777777" w:rsidR="00051953" w:rsidRPr="00051953" w:rsidRDefault="0067544B" w:rsidP="00051953">
      <w:pPr>
        <w:rPr>
          <w:rStyle w:val="Lienhypertexte"/>
        </w:rPr>
      </w:pPr>
      <w:hyperlink r:id="rId13" w:history="1">
        <w:r w:rsidR="00051953" w:rsidRPr="00051953">
          <w:rPr>
            <w:rStyle w:val="Lienhypertexte"/>
          </w:rPr>
          <w:t>https://www.lemonde.fr/planete/article/2021/01/20/covid-19-la-vitamine-d-en-question-comme-traitement-preventif_6066923_3244.html</w:t>
        </w:r>
      </w:hyperlink>
    </w:p>
    <w:p w14:paraId="458ED9A3" w14:textId="77777777" w:rsidR="00051953" w:rsidRPr="00051953" w:rsidRDefault="0067544B" w:rsidP="00051953">
      <w:pPr>
        <w:rPr>
          <w:rStyle w:val="Lienhypertexte"/>
        </w:rPr>
      </w:pPr>
      <w:hyperlink r:id="rId14" w:history="1">
        <w:r w:rsidR="00051953" w:rsidRPr="00051953">
          <w:rPr>
            <w:rStyle w:val="Lienhypertexte"/>
          </w:rPr>
          <w:t>https://www.lexpress.fr/actualite/sciences/pourquoi-73-experts-interpellent-sur-le-role-benefique-de-la-vitamine-d-contre-le-covid-19_2142997.html</w:t>
        </w:r>
      </w:hyperlink>
    </w:p>
    <w:p w14:paraId="144012FE" w14:textId="77777777" w:rsidR="00051953" w:rsidRPr="00051953" w:rsidRDefault="0067544B" w:rsidP="00051953">
      <w:pPr>
        <w:rPr>
          <w:rStyle w:val="Lienhypertexte"/>
        </w:rPr>
      </w:pPr>
      <w:hyperlink r:id="rId15" w:history="1">
        <w:r w:rsidR="00051953" w:rsidRPr="00051953">
          <w:rPr>
            <w:rStyle w:val="Lienhypertexte"/>
          </w:rPr>
          <w:t>https://www.ladepeche.fr/2021/01/19/covid-19-soixante-treize-experts-mettent-en-avant-linteret-de-la-vitamine-d-9320801.php</w:t>
        </w:r>
      </w:hyperlink>
    </w:p>
    <w:p w14:paraId="79254667" w14:textId="77777777" w:rsidR="00051953" w:rsidRPr="009F185A" w:rsidRDefault="00051953" w:rsidP="00051953">
      <w:pPr>
        <w:rPr>
          <w:sz w:val="22"/>
        </w:rPr>
      </w:pPr>
      <w:r w:rsidRPr="009F185A">
        <w:rPr>
          <w:sz w:val="22"/>
        </w:rPr>
        <w:lastRenderedPageBreak/>
        <w:t xml:space="preserve">La presse médicale en avait parlé : </w:t>
      </w:r>
    </w:p>
    <w:p w14:paraId="260ADD19" w14:textId="77777777" w:rsidR="00051953" w:rsidRPr="00051953" w:rsidRDefault="0067544B" w:rsidP="00051953">
      <w:pPr>
        <w:rPr>
          <w:rStyle w:val="Lienhypertexte"/>
        </w:rPr>
      </w:pPr>
      <w:hyperlink r:id="rId16" w:history="1">
        <w:r w:rsidR="00051953" w:rsidRPr="00051953">
          <w:rPr>
            <w:rStyle w:val="Lienhypertexte"/>
          </w:rPr>
          <w:t>https://www.lequotidiendumedecin.fr/specialites/infectiologie/covid-19-73-medecins-et-6-societes-savantes-appellent-la-supplementation-en-vitamine-d-de-la</w:t>
        </w:r>
      </w:hyperlink>
    </w:p>
    <w:p w14:paraId="09D0CF58" w14:textId="77777777" w:rsidR="00051953" w:rsidRPr="00051953" w:rsidRDefault="0067544B" w:rsidP="00051953">
      <w:pPr>
        <w:rPr>
          <w:rStyle w:val="Lienhypertexte"/>
        </w:rPr>
      </w:pPr>
      <w:hyperlink r:id="rId17" w:history="1">
        <w:r w:rsidR="00051953" w:rsidRPr="00051953">
          <w:rPr>
            <w:rStyle w:val="Lienhypertexte"/>
          </w:rPr>
          <w:t>https://www.larevuedupraticien.fr/article/effet-benefique-de-la-vitamine-d-dans-la-covid-quelles-sont-les-donnees</w:t>
        </w:r>
      </w:hyperlink>
    </w:p>
    <w:p w14:paraId="2AAF0C7B" w14:textId="77777777" w:rsidR="00051953" w:rsidRPr="009F185A" w:rsidRDefault="00051953" w:rsidP="00051953">
      <w:pPr>
        <w:rPr>
          <w:sz w:val="22"/>
        </w:rPr>
      </w:pPr>
      <w:r w:rsidRPr="009F185A">
        <w:rPr>
          <w:sz w:val="22"/>
        </w:rPr>
        <w:t xml:space="preserve">L’académie de médecine également : </w:t>
      </w:r>
    </w:p>
    <w:p w14:paraId="187E964A" w14:textId="77777777" w:rsidR="00051953" w:rsidRPr="00051953" w:rsidRDefault="0067544B" w:rsidP="00051953">
      <w:pPr>
        <w:rPr>
          <w:rStyle w:val="Lienhypertexte"/>
        </w:rPr>
      </w:pPr>
      <w:hyperlink r:id="rId18" w:history="1">
        <w:r w:rsidR="00051953" w:rsidRPr="00051953">
          <w:rPr>
            <w:rStyle w:val="Lienhypertexte"/>
          </w:rPr>
          <w:t>https://www.academie-medecine.fr/communique-de-lacademie-nationale-de-medecine-vitamine-d-et-covid-19/?lang=en</w:t>
        </w:r>
      </w:hyperlink>
      <w:r w:rsidR="00051953" w:rsidRPr="00051953">
        <w:rPr>
          <w:rStyle w:val="Lienhypertexte"/>
        </w:rPr>
        <w:t>.</w:t>
      </w:r>
    </w:p>
    <w:p w14:paraId="4B5852EC" w14:textId="77777777" w:rsidR="00051953" w:rsidRPr="009F185A" w:rsidRDefault="00051953" w:rsidP="00051953">
      <w:pPr>
        <w:rPr>
          <w:sz w:val="22"/>
        </w:rPr>
      </w:pPr>
      <w:r w:rsidRPr="009F185A">
        <w:rPr>
          <w:sz w:val="22"/>
        </w:rPr>
        <w:t xml:space="preserve">Et même la presse féminine : </w:t>
      </w:r>
    </w:p>
    <w:p w14:paraId="167210DD" w14:textId="77777777" w:rsidR="00051953" w:rsidRPr="00051953" w:rsidRDefault="0067544B" w:rsidP="00051953">
      <w:pPr>
        <w:rPr>
          <w:rStyle w:val="Lienhypertexte"/>
        </w:rPr>
      </w:pPr>
      <w:hyperlink r:id="rId19" w:history="1">
        <w:r w:rsidR="00051953" w:rsidRPr="00051953">
          <w:rPr>
            <w:rStyle w:val="Lienhypertexte"/>
          </w:rPr>
          <w:t>https://www.marieclaire.fr/covid-19-vitamine-d-mortalite-etude,1428984.asp</w:t>
        </w:r>
      </w:hyperlink>
    </w:p>
    <w:p w14:paraId="0C4AB1FE" w14:textId="77777777" w:rsidR="00051953" w:rsidRDefault="00051953" w:rsidP="004A47B0"/>
    <w:p w14:paraId="289B04D6" w14:textId="77777777" w:rsidR="004A47B0" w:rsidRPr="001A005E" w:rsidRDefault="004A2E83" w:rsidP="004A47B0">
      <w:pPr>
        <w:rPr>
          <w:sz w:val="22"/>
        </w:rPr>
      </w:pPr>
      <w:r w:rsidRPr="001A005E">
        <w:rPr>
          <w:sz w:val="22"/>
        </w:rPr>
        <w:t>Il est reproché à M</w:t>
      </w:r>
      <w:r w:rsidR="004A47B0" w:rsidRPr="001A005E">
        <w:rPr>
          <w:sz w:val="22"/>
        </w:rPr>
        <w:t>adame Karine LACOMBE d’avoir enfreint le Code de déontologie médicale :</w:t>
      </w:r>
    </w:p>
    <w:p w14:paraId="5E155BFC" w14:textId="77777777" w:rsidR="004A47B0" w:rsidRPr="001A005E" w:rsidRDefault="004A47B0" w:rsidP="004A47B0">
      <w:pPr>
        <w:rPr>
          <w:sz w:val="22"/>
        </w:rPr>
      </w:pPr>
      <w:r w:rsidRPr="001A005E">
        <w:rPr>
          <w:sz w:val="22"/>
        </w:rPr>
        <w:t>-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Non-respect de son obligation de maintenir à jour et perfectionner ses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connaissances, prévues à l’article Article R4127-11 :</w:t>
      </w:r>
    </w:p>
    <w:p w14:paraId="7476AF01" w14:textId="77777777" w:rsidR="004A47B0" w:rsidRPr="001A005E" w:rsidRDefault="004A47B0" w:rsidP="006C385A">
      <w:pPr>
        <w:pStyle w:val="Citation1"/>
        <w:rPr>
          <w:sz w:val="22"/>
        </w:rPr>
      </w:pPr>
      <w:r w:rsidRPr="001A005E">
        <w:rPr>
          <w:rStyle w:val="QuoteCar"/>
          <w:sz w:val="22"/>
        </w:rPr>
        <w:t xml:space="preserve">« </w:t>
      </w:r>
      <w:r w:rsidRPr="001A005E">
        <w:rPr>
          <w:rStyle w:val="QuoteCar"/>
          <w:i/>
          <w:iCs/>
          <w:sz w:val="22"/>
        </w:rPr>
        <w:t>Tout médecin entretient et perfectionne ses connaissances dans le respect de son obligation</w:t>
      </w:r>
      <w:r w:rsidR="009025E9" w:rsidRPr="001A005E">
        <w:rPr>
          <w:rStyle w:val="QuoteCar"/>
          <w:i/>
          <w:iCs/>
          <w:sz w:val="22"/>
        </w:rPr>
        <w:t xml:space="preserve"> </w:t>
      </w:r>
      <w:r w:rsidRPr="001A005E">
        <w:rPr>
          <w:rStyle w:val="QuoteCar"/>
          <w:i/>
          <w:iCs/>
          <w:sz w:val="22"/>
        </w:rPr>
        <w:t>de développement</w:t>
      </w:r>
      <w:r w:rsidRPr="001A005E">
        <w:rPr>
          <w:i/>
          <w:iCs/>
          <w:sz w:val="22"/>
        </w:rPr>
        <w:t xml:space="preserve"> </w:t>
      </w:r>
      <w:r w:rsidR="009025E9" w:rsidRPr="001A005E">
        <w:rPr>
          <w:i/>
          <w:iCs/>
          <w:sz w:val="22"/>
        </w:rPr>
        <w:t xml:space="preserve"> p</w:t>
      </w:r>
      <w:r w:rsidRPr="001A005E">
        <w:rPr>
          <w:i/>
          <w:iCs/>
          <w:sz w:val="22"/>
        </w:rPr>
        <w:t>rofessionnel continu</w:t>
      </w:r>
      <w:r w:rsidRPr="001A005E">
        <w:rPr>
          <w:sz w:val="22"/>
        </w:rPr>
        <w:t xml:space="preserve"> ».</w:t>
      </w:r>
    </w:p>
    <w:p w14:paraId="0824BF1D" w14:textId="77777777" w:rsidR="004A47B0" w:rsidRPr="001A005E" w:rsidRDefault="004A47B0" w:rsidP="004A47B0">
      <w:pPr>
        <w:rPr>
          <w:sz w:val="22"/>
        </w:rPr>
      </w:pPr>
      <w:r w:rsidRPr="001A005E">
        <w:rPr>
          <w:sz w:val="22"/>
        </w:rPr>
        <w:t>-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Non-respect de l’article R4127-13 :</w:t>
      </w:r>
    </w:p>
    <w:p w14:paraId="04C477DB" w14:textId="77777777" w:rsidR="004A47B0" w:rsidRPr="001A005E" w:rsidRDefault="004A47B0" w:rsidP="006C385A">
      <w:pPr>
        <w:pStyle w:val="Citation1"/>
        <w:rPr>
          <w:rStyle w:val="QuoteCar"/>
          <w:sz w:val="22"/>
        </w:rPr>
      </w:pPr>
      <w:r w:rsidRPr="001A005E">
        <w:rPr>
          <w:rStyle w:val="QuoteCar"/>
          <w:sz w:val="22"/>
        </w:rPr>
        <w:t xml:space="preserve">« </w:t>
      </w:r>
      <w:r w:rsidRPr="001A005E">
        <w:rPr>
          <w:rStyle w:val="QuoteCar"/>
          <w:i/>
          <w:iCs/>
          <w:sz w:val="22"/>
        </w:rPr>
        <w:t>Lorsque le médecin participe à une action d'information du public à caractère éducatif,</w:t>
      </w:r>
      <w:r w:rsidR="009025E9" w:rsidRPr="001A005E">
        <w:rPr>
          <w:rStyle w:val="QuoteCar"/>
          <w:i/>
          <w:iCs/>
          <w:sz w:val="22"/>
        </w:rPr>
        <w:t xml:space="preserve"> </w:t>
      </w:r>
      <w:r w:rsidRPr="001A005E">
        <w:rPr>
          <w:rStyle w:val="QuoteCar"/>
          <w:i/>
          <w:iCs/>
          <w:sz w:val="22"/>
        </w:rPr>
        <w:t>scientifique ou sanitaire, quel qu'en soit le moyen de diffusion, il ne fait état que de données</w:t>
      </w:r>
      <w:r w:rsidR="009025E9" w:rsidRPr="001A005E">
        <w:rPr>
          <w:rStyle w:val="QuoteCar"/>
          <w:i/>
          <w:iCs/>
          <w:sz w:val="22"/>
        </w:rPr>
        <w:t xml:space="preserve"> </w:t>
      </w:r>
      <w:r w:rsidRPr="001A005E">
        <w:rPr>
          <w:rStyle w:val="QuoteCar"/>
          <w:i/>
          <w:iCs/>
          <w:sz w:val="22"/>
        </w:rPr>
        <w:t>confirmées, fait preuve de prudence et a le souci des répercussions de ses propos auprès du</w:t>
      </w:r>
      <w:r w:rsidR="009025E9" w:rsidRPr="001A005E">
        <w:rPr>
          <w:rStyle w:val="QuoteCar"/>
          <w:i/>
          <w:iCs/>
          <w:sz w:val="22"/>
        </w:rPr>
        <w:t xml:space="preserve"> </w:t>
      </w:r>
      <w:r w:rsidRPr="001A005E">
        <w:rPr>
          <w:rStyle w:val="QuoteCar"/>
          <w:i/>
          <w:iCs/>
          <w:sz w:val="22"/>
        </w:rPr>
        <w:t>public. Il ne vise pas à tirer profit de son intervention dans le cadre de son activité</w:t>
      </w:r>
      <w:r w:rsidR="009025E9" w:rsidRPr="001A005E">
        <w:rPr>
          <w:rStyle w:val="QuoteCar"/>
          <w:i/>
          <w:iCs/>
          <w:sz w:val="22"/>
        </w:rPr>
        <w:t xml:space="preserve"> </w:t>
      </w:r>
      <w:r w:rsidRPr="001A005E">
        <w:rPr>
          <w:rStyle w:val="QuoteCar"/>
          <w:i/>
          <w:iCs/>
          <w:sz w:val="22"/>
        </w:rPr>
        <w:t>professionnelle, ni à en faire bénéficier des organismes au sein desquels il exerce ou auxquels</w:t>
      </w:r>
      <w:r w:rsidR="009025E9" w:rsidRPr="001A005E">
        <w:rPr>
          <w:rStyle w:val="QuoteCar"/>
          <w:i/>
          <w:iCs/>
          <w:sz w:val="22"/>
        </w:rPr>
        <w:t xml:space="preserve"> </w:t>
      </w:r>
      <w:r w:rsidRPr="001A005E">
        <w:rPr>
          <w:rStyle w:val="QuoteCar"/>
          <w:i/>
          <w:iCs/>
          <w:sz w:val="22"/>
        </w:rPr>
        <w:t>il prête son concours, ni à promouvoir une cause qui ne soit pas d'intérêt général</w:t>
      </w:r>
      <w:r w:rsidRPr="001A005E">
        <w:rPr>
          <w:rStyle w:val="QuoteCar"/>
          <w:sz w:val="22"/>
        </w:rPr>
        <w:t xml:space="preserve"> ».</w:t>
      </w:r>
    </w:p>
    <w:p w14:paraId="0036C881" w14:textId="77777777" w:rsidR="004A47B0" w:rsidRPr="001A005E" w:rsidRDefault="004A47B0" w:rsidP="004A47B0">
      <w:pPr>
        <w:rPr>
          <w:sz w:val="22"/>
        </w:rPr>
      </w:pPr>
      <w:r w:rsidRPr="001A005E">
        <w:rPr>
          <w:sz w:val="22"/>
        </w:rPr>
        <w:t>-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Non-respect de l’article R4127-40 :</w:t>
      </w:r>
    </w:p>
    <w:p w14:paraId="50B6BC54" w14:textId="77777777" w:rsidR="004A47B0" w:rsidRPr="001A005E" w:rsidRDefault="004A47B0" w:rsidP="009025E9">
      <w:pPr>
        <w:pStyle w:val="Content"/>
        <w:ind w:left="567"/>
        <w:rPr>
          <w:rStyle w:val="QuoteCar"/>
          <w:i/>
          <w:iCs/>
          <w:sz w:val="22"/>
          <w:lang w:val="fr-LU"/>
        </w:rPr>
      </w:pPr>
      <w:r w:rsidRPr="001A005E">
        <w:rPr>
          <w:rStyle w:val="QuoteCar"/>
          <w:sz w:val="22"/>
          <w:lang w:val="fr-LU"/>
        </w:rPr>
        <w:t xml:space="preserve">« </w:t>
      </w:r>
      <w:r w:rsidRPr="001A005E">
        <w:rPr>
          <w:rStyle w:val="QuoteCar"/>
          <w:i/>
          <w:iCs/>
          <w:sz w:val="22"/>
          <w:lang w:val="fr-LU"/>
        </w:rPr>
        <w:t>Le médecin doit s'interdire, dans les investigations et interventions qu'il pratique comme</w:t>
      </w:r>
    </w:p>
    <w:p w14:paraId="0D63B697" w14:textId="77777777" w:rsidR="004A47B0" w:rsidRPr="001A005E" w:rsidRDefault="004A47B0" w:rsidP="006C385A">
      <w:pPr>
        <w:pStyle w:val="Citation1"/>
        <w:rPr>
          <w:rStyle w:val="QuoteCar"/>
          <w:sz w:val="22"/>
        </w:rPr>
      </w:pPr>
      <w:r w:rsidRPr="001A005E">
        <w:rPr>
          <w:rStyle w:val="QuoteCar"/>
          <w:i/>
          <w:iCs/>
          <w:sz w:val="22"/>
        </w:rPr>
        <w:t>dans les thérapeutiques qu'il prescrit, de faire courir au patient un risque injustifié</w:t>
      </w:r>
      <w:r w:rsidRPr="001A005E">
        <w:rPr>
          <w:rStyle w:val="QuoteCar"/>
          <w:sz w:val="22"/>
        </w:rPr>
        <w:t xml:space="preserve"> ».</w:t>
      </w:r>
    </w:p>
    <w:p w14:paraId="472440AF" w14:textId="51A5921D" w:rsidR="001A005E" w:rsidRPr="001A005E" w:rsidRDefault="009025E9" w:rsidP="004A47B0">
      <w:pPr>
        <w:rPr>
          <w:sz w:val="22"/>
        </w:rPr>
      </w:pPr>
      <w:r w:rsidRPr="001A005E">
        <w:rPr>
          <w:sz w:val="22"/>
        </w:rPr>
        <w:t xml:space="preserve">La Ligue Nationale pour la Liberté des Vaccinations dénonce </w:t>
      </w:r>
      <w:r w:rsidR="006C385A" w:rsidRPr="001A005E">
        <w:rPr>
          <w:sz w:val="22"/>
        </w:rPr>
        <w:t>son comportement en tout point</w:t>
      </w:r>
      <w:r w:rsidR="002F2D24" w:rsidRPr="001A005E">
        <w:rPr>
          <w:sz w:val="22"/>
        </w:rPr>
        <w:t xml:space="preserve"> irresponsable. </w:t>
      </w:r>
    </w:p>
    <w:p w14:paraId="3E234CC6" w14:textId="77777777" w:rsidR="002F2D24" w:rsidRPr="001A005E" w:rsidRDefault="002F2D24" w:rsidP="004A47B0">
      <w:pPr>
        <w:rPr>
          <w:sz w:val="22"/>
        </w:rPr>
      </w:pPr>
      <w:r w:rsidRPr="001A005E">
        <w:rPr>
          <w:sz w:val="22"/>
        </w:rPr>
        <w:t xml:space="preserve">Madame LACOMBE </w:t>
      </w:r>
      <w:r w:rsidR="00EF1FD8" w:rsidRPr="001A005E">
        <w:rPr>
          <w:sz w:val="22"/>
        </w:rPr>
        <w:t xml:space="preserve">a </w:t>
      </w:r>
      <w:r w:rsidRPr="001A005E">
        <w:rPr>
          <w:sz w:val="22"/>
        </w:rPr>
        <w:t xml:space="preserve">ainsi </w:t>
      </w:r>
      <w:r w:rsidR="00EF1FD8" w:rsidRPr="001A005E">
        <w:rPr>
          <w:sz w:val="22"/>
        </w:rPr>
        <w:t>mis en danger des patients en n’informant pas sur l’utilité de la vitamine D comme traitement ou préventif</w:t>
      </w:r>
      <w:r w:rsidRPr="001A005E">
        <w:rPr>
          <w:sz w:val="22"/>
        </w:rPr>
        <w:t>, et en dissuadant tout patient ou médecin qui l’écouterait de l’opportunité de tels traitements.</w:t>
      </w:r>
    </w:p>
    <w:p w14:paraId="6B451182" w14:textId="77777777" w:rsidR="009025E9" w:rsidRPr="001A005E" w:rsidRDefault="002F2D24" w:rsidP="004A47B0">
      <w:pPr>
        <w:rPr>
          <w:sz w:val="22"/>
        </w:rPr>
      </w:pPr>
      <w:r w:rsidRPr="001A005E">
        <w:rPr>
          <w:sz w:val="22"/>
        </w:rPr>
        <w:t>Rien que l’aspect prévention a mis de nombreuses vies en danger (voire pire, statistiquement), ne serait-ce que parce qu’</w:t>
      </w:r>
      <w:r w:rsidR="00EF1FD8" w:rsidRPr="001A005E">
        <w:rPr>
          <w:sz w:val="22"/>
        </w:rPr>
        <w:t>une grande partie des Européens manque de vitamine D (80% d’après l’académie de Médecine avant confinement)</w:t>
      </w:r>
      <w:r w:rsidRPr="001A005E">
        <w:rPr>
          <w:sz w:val="22"/>
        </w:rPr>
        <w:t xml:space="preserve">. </w:t>
      </w:r>
    </w:p>
    <w:p w14:paraId="53BD904D" w14:textId="77777777" w:rsidR="00EF1FD8" w:rsidRDefault="0067544B" w:rsidP="004A47B0">
      <w:hyperlink r:id="rId20" w:history="1">
        <w:r w:rsidR="00EF1FD8" w:rsidRPr="00EF1FD8">
          <w:rPr>
            <w:rStyle w:val="Lienhypertexte"/>
          </w:rPr>
          <w:t>https://www.lanutrition.fr/les-news/presque-tous-les-europeens-manquent-de-vitamine-d</w:t>
        </w:r>
      </w:hyperlink>
    </w:p>
    <w:p w14:paraId="2A55BF5A" w14:textId="77777777" w:rsidR="00EF1FD8" w:rsidRDefault="0067544B" w:rsidP="004A47B0">
      <w:hyperlink r:id="rId21" w:history="1">
        <w:r w:rsidR="00EF1FD8" w:rsidRPr="00EF1FD8">
          <w:rPr>
            <w:rStyle w:val="Lienhypertexte"/>
          </w:rPr>
          <w:t>https://www.passeportsante.net/fr/Actualites/Dossiers/DossierComplexe.aspx?doc=manque_vitamined_page1_3_do</w:t>
        </w:r>
      </w:hyperlink>
    </w:p>
    <w:p w14:paraId="676AFE59" w14:textId="55A9CFFF" w:rsidR="002F2D24" w:rsidRPr="001A005E" w:rsidRDefault="0067544B" w:rsidP="004A47B0">
      <w:pPr>
        <w:rPr>
          <w:rStyle w:val="Lienhypertexte"/>
          <w:color w:val="auto"/>
          <w:u w:val="none"/>
        </w:rPr>
      </w:pPr>
      <w:hyperlink r:id="rId22" w:history="1">
        <w:r w:rsidR="00EF1FD8" w:rsidRPr="00EF1FD8">
          <w:rPr>
            <w:rStyle w:val="Lienhypertexte"/>
          </w:rPr>
          <w:t>https://www.lepoint.fr/editos-du-point/anne-jeanblanc/vitamine-d-des-deficits-moderes-frequents-en-france-24-04-2012-1454556_57.php</w:t>
        </w:r>
      </w:hyperlink>
      <w:r w:rsidR="001A005E">
        <w:t xml:space="preserve"> </w:t>
      </w:r>
      <w:hyperlink r:id="rId23" w:history="1">
        <w:r w:rsidR="001A005E" w:rsidRPr="00A23D90">
          <w:rPr>
            <w:rStyle w:val="Lienhypertexte"/>
          </w:rPr>
          <w:t>https://www.sciencedirect.com/science/article/abs/pii/S0755498213006738</w:t>
        </w:r>
      </w:hyperlink>
    </w:p>
    <w:p w14:paraId="256C28F2" w14:textId="77777777" w:rsidR="001A005E" w:rsidRDefault="001A005E" w:rsidP="004A47B0"/>
    <w:p w14:paraId="0EAC7DE4" w14:textId="77777777" w:rsidR="00EF1FD8" w:rsidRPr="001A005E" w:rsidRDefault="002F2D24" w:rsidP="004A47B0">
      <w:pPr>
        <w:rPr>
          <w:sz w:val="22"/>
        </w:rPr>
      </w:pPr>
      <w:r w:rsidRPr="001A005E">
        <w:rPr>
          <w:sz w:val="22"/>
        </w:rPr>
        <w:t xml:space="preserve">Et d’autre part elle l’a fait, et d‘une manière encore plus inconséquente en se prétendant à l’état de l’art en la matière, prétendant se substituer à la connaissance </w:t>
      </w:r>
      <w:r w:rsidR="002C0481" w:rsidRPr="001A005E">
        <w:rPr>
          <w:sz w:val="22"/>
        </w:rPr>
        <w:t xml:space="preserve">et à la voix </w:t>
      </w:r>
      <w:r w:rsidRPr="001A005E">
        <w:rPr>
          <w:sz w:val="22"/>
        </w:rPr>
        <w:t>du corps médical dans son ensemble.</w:t>
      </w:r>
    </w:p>
    <w:p w14:paraId="0A665A57" w14:textId="77777777" w:rsidR="002F2D24" w:rsidRPr="001A005E" w:rsidRDefault="002F2D24" w:rsidP="004A47B0">
      <w:pPr>
        <w:rPr>
          <w:sz w:val="22"/>
        </w:rPr>
      </w:pPr>
    </w:p>
    <w:p w14:paraId="13A46C29" w14:textId="77777777" w:rsidR="004A47B0" w:rsidRPr="001A005E" w:rsidRDefault="004A47B0" w:rsidP="004A47B0">
      <w:pPr>
        <w:rPr>
          <w:sz w:val="22"/>
        </w:rPr>
      </w:pPr>
      <w:r w:rsidRPr="001A005E">
        <w:rPr>
          <w:sz w:val="22"/>
        </w:rPr>
        <w:t>L’audience se tiendra le mardi 19 juillet 2022 devant le Conseil de l’Ordre Départemental</w:t>
      </w:r>
      <w:r w:rsidR="009025E9" w:rsidRPr="001A005E">
        <w:rPr>
          <w:sz w:val="22"/>
        </w:rPr>
        <w:t xml:space="preserve"> des </w:t>
      </w:r>
      <w:r w:rsidRPr="001A005E">
        <w:rPr>
          <w:sz w:val="22"/>
        </w:rPr>
        <w:t>Médecins, en présence de Monsieur Jean Pierre EUDIER Président de la Ligne nationale pour</w:t>
      </w:r>
      <w:r w:rsidR="009025E9" w:rsidRPr="001A005E">
        <w:rPr>
          <w:sz w:val="22"/>
        </w:rPr>
        <w:t xml:space="preserve"> </w:t>
      </w:r>
      <w:r w:rsidRPr="001A005E">
        <w:rPr>
          <w:sz w:val="22"/>
        </w:rPr>
        <w:t>la Liberté des vaccinations et de Maitre Philippe AUTRIVE Avocat au Barreau de Paris.</w:t>
      </w:r>
    </w:p>
    <w:p w14:paraId="25D62F59" w14:textId="77777777" w:rsidR="009025E9" w:rsidRDefault="009025E9" w:rsidP="004A47B0"/>
    <w:p w14:paraId="34E3A274" w14:textId="45369F4A" w:rsidR="009025E9" w:rsidRDefault="004A47B0" w:rsidP="004A47B0">
      <w:r>
        <w:t>La Ligue nationale pour la Liberté des Vaccinations</w:t>
      </w:r>
      <w:r w:rsidR="009025E9">
        <w:t xml:space="preserve"> : </w:t>
      </w:r>
      <w:hyperlink r:id="rId24" w:history="1">
        <w:r w:rsidR="009025E9" w:rsidRPr="009025E9">
          <w:rPr>
            <w:rStyle w:val="Lienhypertexte"/>
          </w:rPr>
          <w:t>https://infovaccin.fr</w:t>
        </w:r>
      </w:hyperlink>
      <w:r w:rsidR="001A005E">
        <w:t xml:space="preserve">                  </w:t>
      </w:r>
      <w:r>
        <w:t xml:space="preserve">Contact : </w:t>
      </w:r>
      <w:hyperlink r:id="rId25" w:history="1">
        <w:r w:rsidR="009025E9" w:rsidRPr="009025E9">
          <w:rPr>
            <w:rStyle w:val="Lienhypertexte"/>
          </w:rPr>
          <w:t>contact@infovaccin.fr</w:t>
        </w:r>
      </w:hyperlink>
    </w:p>
    <w:sectPr w:rsidR="0090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15"/>
    <w:rsid w:val="00051953"/>
    <w:rsid w:val="000D6490"/>
    <w:rsid w:val="001A005E"/>
    <w:rsid w:val="001E355B"/>
    <w:rsid w:val="00272315"/>
    <w:rsid w:val="002A05AE"/>
    <w:rsid w:val="002C0481"/>
    <w:rsid w:val="002F2D24"/>
    <w:rsid w:val="003C4FC4"/>
    <w:rsid w:val="004A2E83"/>
    <w:rsid w:val="004A47B0"/>
    <w:rsid w:val="00507675"/>
    <w:rsid w:val="006676C1"/>
    <w:rsid w:val="0067544B"/>
    <w:rsid w:val="006C385A"/>
    <w:rsid w:val="007B53B9"/>
    <w:rsid w:val="008E04E2"/>
    <w:rsid w:val="009025E9"/>
    <w:rsid w:val="009175DD"/>
    <w:rsid w:val="009B0DF2"/>
    <w:rsid w:val="009E1A63"/>
    <w:rsid w:val="009F185A"/>
    <w:rsid w:val="00A14533"/>
    <w:rsid w:val="00B001F8"/>
    <w:rsid w:val="00B002BC"/>
    <w:rsid w:val="00B815F4"/>
    <w:rsid w:val="00BD3ABB"/>
    <w:rsid w:val="00D81554"/>
    <w:rsid w:val="00E65759"/>
    <w:rsid w:val="00EF1FD8"/>
    <w:rsid w:val="00F034F4"/>
    <w:rsid w:val="00F43AB4"/>
    <w:rsid w:val="00F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45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BC"/>
    <w:pPr>
      <w:spacing w:before="20" w:after="20" w:line="269" w:lineRule="auto"/>
      <w:jc w:val="both"/>
    </w:pPr>
    <w:rPr>
      <w:rFonts w:ascii="Calibri" w:eastAsia="Batang" w:hAnsi="Calibri" w:cs="Times New Roman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4A47B0"/>
    <w:pPr>
      <w:keepNext/>
      <w:keepLines/>
      <w:spacing w:after="60"/>
      <w:outlineLvl w:val="0"/>
    </w:pPr>
    <w:rPr>
      <w:rFonts w:eastAsia="Times New Roman"/>
      <w:b/>
      <w:bCs/>
      <w:color w:val="006666"/>
      <w:sz w:val="24"/>
      <w:szCs w:val="28"/>
      <w:lang w:val="x-none" w:eastAsia="x-none"/>
      <w14:props3d w14:extrusionH="0" w14:contourW="0" w14:prstMaterial="warmMatte">
        <w14:bevelT w14:w="12700" w14:h="0" w14:prst="circle"/>
      </w14:props3d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02BC"/>
    <w:pPr>
      <w:keepNext/>
      <w:keepLines/>
      <w:spacing w:before="240" w:after="120"/>
      <w:outlineLvl w:val="1"/>
    </w:pPr>
    <w:rPr>
      <w:rFonts w:ascii="Verdana" w:eastAsia="Times New Roman" w:hAnsi="Verdana"/>
      <w:b/>
      <w:bCs/>
      <w:i/>
      <w:color w:val="000000"/>
      <w:sz w:val="32"/>
      <w:szCs w:val="26"/>
      <w:lang w:val="x-none" w:eastAsia="x-none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02BC"/>
    <w:pPr>
      <w:keepNext/>
      <w:keepLines/>
      <w:spacing w:before="240" w:after="60"/>
      <w:outlineLvl w:val="2"/>
    </w:pPr>
    <w:rPr>
      <w:rFonts w:ascii="Verdana" w:eastAsia="Times New Roman" w:hAnsi="Verdana"/>
      <w:b/>
      <w:bCs/>
      <w:color w:val="3333FF"/>
      <w:sz w:val="24"/>
      <w:szCs w:val="20"/>
      <w:lang w:val="x-none" w:eastAsia="x-none"/>
      <w14:shadow w14:blurRad="50800" w14:dist="38100" w14:dir="0" w14:sx="100000" w14:sy="100000" w14:kx="0" w14:ky="0" w14:algn="l">
        <w14:srgbClr w14:val="3333FF">
          <w14:alpha w14:val="60000"/>
        </w14:srgbClr>
      </w14:shadow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002BC"/>
    <w:pPr>
      <w:keepNext/>
      <w:keepLines/>
      <w:spacing w:before="180" w:after="60"/>
      <w:outlineLvl w:val="3"/>
    </w:pPr>
    <w:rPr>
      <w:rFonts w:ascii="Verdana" w:eastAsia="Times New Roman" w:hAnsi="Verdana"/>
      <w:b/>
      <w:bCs/>
      <w:iCs/>
      <w:color w:val="009999"/>
      <w:sz w:val="20"/>
      <w:szCs w:val="20"/>
      <w:lang w:val="x-none" w:eastAsia="x-none"/>
      <w14:shadow w14:blurRad="50800" w14:dist="38100" w14:dir="8100000" w14:sx="100000" w14:sy="100000" w14:kx="0" w14:ky="0" w14:algn="tr">
        <w14:srgbClr w14:val="006666">
          <w14:alpha w14:val="60000"/>
        </w14:srgbClr>
      </w14:shadow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002BC"/>
    <w:pPr>
      <w:keepNext/>
      <w:keepLines/>
      <w:spacing w:before="120" w:after="60"/>
      <w:outlineLvl w:val="4"/>
    </w:pPr>
    <w:rPr>
      <w:rFonts w:ascii="Verdana" w:eastAsia="Times New Roman" w:hAnsi="Verdana"/>
      <w:b/>
      <w:color w:val="0000FF"/>
      <w:sz w:val="16"/>
      <w:szCs w:val="20"/>
      <w:lang w:val="x-none" w:eastAsia="x-none"/>
      <w14:shadow w14:blurRad="50800" w14:dist="38100" w14:dir="8100000" w14:sx="100000" w14:sy="100000" w14:kx="0" w14:ky="0" w14:algn="tr">
        <w14:srgbClr w14:val="002060">
          <w14:alpha w14:val="60000"/>
        </w14:srgbClr>
      </w14:shadow>
    </w:rPr>
  </w:style>
  <w:style w:type="paragraph" w:styleId="Titre6">
    <w:name w:val="heading 6"/>
    <w:basedOn w:val="Normal"/>
    <w:next w:val="Normal"/>
    <w:link w:val="Titre6Car"/>
    <w:uiPriority w:val="9"/>
    <w:unhideWhenUsed/>
    <w:rsid w:val="00B002BC"/>
    <w:pPr>
      <w:keepNext/>
      <w:keepLines/>
      <w:spacing w:before="200"/>
      <w:outlineLvl w:val="5"/>
    </w:pPr>
    <w:rPr>
      <w:rFonts w:ascii="Verdana" w:eastAsia="Times New Roman" w:hAnsi="Verdana"/>
      <w:iCs/>
      <w:color w:val="FF6600"/>
      <w:sz w:val="16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B002BC"/>
    <w:pPr>
      <w:keepNext/>
      <w:keepLines/>
      <w:spacing w:before="200"/>
      <w:outlineLvl w:val="6"/>
    </w:pPr>
    <w:rPr>
      <w:rFonts w:ascii="Verdana" w:eastAsia="Times New Roman" w:hAnsi="Verdana"/>
      <w:b/>
      <w:iCs/>
      <w:color w:val="FF0066"/>
      <w:sz w:val="16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002BC"/>
    <w:pPr>
      <w:spacing w:before="120" w:after="60"/>
      <w:outlineLvl w:val="7"/>
    </w:pPr>
    <w:rPr>
      <w:rFonts w:ascii="Verdana" w:eastAsia="Times New Roman" w:hAnsi="Verdana"/>
      <w:b/>
      <w:iCs/>
      <w:sz w:val="16"/>
      <w:szCs w:val="24"/>
      <w:lang w:val="x-none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002BC"/>
    <w:pPr>
      <w:keepNext/>
      <w:keepLines/>
      <w:spacing w:before="180" w:after="60"/>
      <w:outlineLvl w:val="8"/>
    </w:pPr>
    <w:rPr>
      <w:rFonts w:asciiTheme="minorHAnsi" w:eastAsiaTheme="majorEastAsia" w:hAnsiTheme="minorHAnsi" w:cstheme="majorBidi"/>
      <w:b/>
      <w:iCs/>
      <w:color w:val="FF66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ur">
    <w:name w:val="Acteur"/>
    <w:basedOn w:val="Normal"/>
    <w:link w:val="ActeurCar"/>
    <w:qFormat/>
    <w:rsid w:val="00E65759"/>
    <w:pPr>
      <w:spacing w:before="40" w:after="40" w:line="240" w:lineRule="auto"/>
    </w:pPr>
    <w:rPr>
      <w:rFonts w:ascii="Verdana" w:hAnsi="Verdana"/>
      <w:color w:val="0070C0"/>
      <w:lang w:eastAsia="fr-FR"/>
    </w:rPr>
  </w:style>
  <w:style w:type="character" w:customStyle="1" w:styleId="ActeurCar">
    <w:name w:val="Acteur Car"/>
    <w:basedOn w:val="Policepardfaut"/>
    <w:link w:val="Acteur"/>
    <w:rsid w:val="00E65759"/>
    <w:rPr>
      <w:rFonts w:ascii="Verdana" w:hAnsi="Verdana"/>
      <w:color w:val="0070C0"/>
      <w:sz w:val="16"/>
      <w:lang w:eastAsia="fr-FR"/>
    </w:rPr>
  </w:style>
  <w:style w:type="paragraph" w:customStyle="1" w:styleId="Discours">
    <w:name w:val="Discours"/>
    <w:basedOn w:val="Normal"/>
    <w:link w:val="DiscoursCar"/>
    <w:qFormat/>
    <w:rsid w:val="00E65759"/>
    <w:pPr>
      <w:spacing w:before="40" w:after="40" w:line="240" w:lineRule="auto"/>
      <w:ind w:left="708"/>
    </w:pPr>
    <w:rPr>
      <w:rFonts w:ascii="Verdana" w:hAnsi="Verdana"/>
      <w:color w:val="002060"/>
      <w:lang w:eastAsia="fr-FR"/>
    </w:rPr>
  </w:style>
  <w:style w:type="character" w:customStyle="1" w:styleId="DiscoursCar">
    <w:name w:val="Discours Car"/>
    <w:basedOn w:val="Policepardfaut"/>
    <w:link w:val="Discours"/>
    <w:rsid w:val="00E65759"/>
    <w:rPr>
      <w:rFonts w:ascii="Verdana" w:hAnsi="Verdana"/>
      <w:color w:val="002060"/>
      <w:sz w:val="16"/>
      <w:lang w:eastAsia="fr-FR"/>
    </w:rPr>
  </w:style>
  <w:style w:type="paragraph" w:customStyle="1" w:styleId="Effet">
    <w:name w:val="Effet"/>
    <w:basedOn w:val="Normal"/>
    <w:link w:val="EffetCar"/>
    <w:qFormat/>
    <w:rsid w:val="00E65759"/>
    <w:pPr>
      <w:spacing w:before="40" w:after="40" w:line="240" w:lineRule="auto"/>
    </w:pPr>
    <w:rPr>
      <w:rFonts w:ascii="Verdana" w:hAnsi="Verdana"/>
      <w:color w:val="6600FF"/>
      <w:lang w:eastAsia="fr-FR"/>
    </w:rPr>
  </w:style>
  <w:style w:type="character" w:customStyle="1" w:styleId="EffetCar">
    <w:name w:val="Effet Car"/>
    <w:basedOn w:val="Policepardfaut"/>
    <w:link w:val="Effet"/>
    <w:rsid w:val="00E65759"/>
    <w:rPr>
      <w:rFonts w:ascii="Verdana" w:hAnsi="Verdana"/>
      <w:color w:val="6600FF"/>
      <w:sz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65759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65759"/>
    <w:rPr>
      <w:rFonts w:ascii="Verdana" w:hAnsi="Verdana"/>
      <w:sz w:val="16"/>
      <w:lang w:eastAsia="fr-FR"/>
    </w:rPr>
  </w:style>
  <w:style w:type="table" w:styleId="Grilledutableau">
    <w:name w:val="Table Grid"/>
    <w:basedOn w:val="TableauNormal"/>
    <w:uiPriority w:val="59"/>
    <w:rsid w:val="00B002BC"/>
    <w:pPr>
      <w:spacing w:after="0" w:line="240" w:lineRule="auto"/>
    </w:pPr>
    <w:rPr>
      <w:rFonts w:ascii="Calibri" w:eastAsia="Batang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002BC"/>
    <w:rPr>
      <w:color w:val="0000FF"/>
      <w:u w:val="single"/>
    </w:rPr>
  </w:style>
  <w:style w:type="paragraph" w:customStyle="1" w:styleId="Localisation">
    <w:name w:val="Localisation"/>
    <w:basedOn w:val="Normal"/>
    <w:qFormat/>
    <w:rsid w:val="00E65759"/>
    <w:pPr>
      <w:spacing w:before="120" w:after="40" w:line="240" w:lineRule="auto"/>
    </w:pPr>
    <w:rPr>
      <w:rFonts w:ascii="Verdana" w:hAnsi="Verdana"/>
      <w:color w:val="009999"/>
      <w:sz w:val="20"/>
      <w:lang w:val="en-US" w:eastAsia="fr-FR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Paragraphedeliste">
    <w:name w:val="List Paragraph"/>
    <w:basedOn w:val="Normal"/>
    <w:uiPriority w:val="34"/>
    <w:qFormat/>
    <w:rsid w:val="00B002B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657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759"/>
    <w:rPr>
      <w:sz w:val="16"/>
    </w:rPr>
  </w:style>
  <w:style w:type="paragraph" w:customStyle="1" w:styleId="Session">
    <w:name w:val="Session"/>
    <w:basedOn w:val="Normal"/>
    <w:qFormat/>
    <w:rsid w:val="00E65759"/>
    <w:pPr>
      <w:spacing w:before="40" w:after="40" w:line="240" w:lineRule="auto"/>
    </w:pPr>
    <w:rPr>
      <w:rFonts w:ascii="Verdana" w:hAnsi="Verdana"/>
      <w:b/>
      <w:color w:val="FF0000"/>
      <w:lang w:eastAsia="fr-FR"/>
      <w14:shadow w14:blurRad="50800" w14:dist="38100" w14:dir="8100000" w14:sx="100000" w14:sy="100000" w14:kx="0" w14:ky="0" w14:algn="tr">
        <w14:srgbClr w14:val="FF7D7D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2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2BC"/>
    <w:rPr>
      <w:rFonts w:ascii="Tahoma" w:eastAsia="Batang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002BC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B002BC"/>
    <w:rPr>
      <w:rFonts w:ascii="Calibri" w:eastAsia="Times New Roman" w:hAnsi="Calibri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1Car">
    <w:name w:val="Titre 1 Car"/>
    <w:link w:val="Titre1"/>
    <w:uiPriority w:val="9"/>
    <w:rsid w:val="004A47B0"/>
    <w:rPr>
      <w:rFonts w:ascii="Calibri" w:eastAsia="Times New Roman" w:hAnsi="Calibri" w:cs="Times New Roman"/>
      <w:b/>
      <w:bCs/>
      <w:color w:val="006666"/>
      <w:sz w:val="24"/>
      <w:szCs w:val="28"/>
      <w:lang w:val="x-none" w:eastAsia="x-none"/>
      <w14:props3d w14:extrusionH="0" w14:contourW="0" w14:prstMaterial="warmMatte">
        <w14:bevelT w14:w="12700" w14:h="0" w14:prst="circle"/>
      </w14:props3d>
    </w:rPr>
  </w:style>
  <w:style w:type="character" w:customStyle="1" w:styleId="Titre2Car">
    <w:name w:val="Titre 2 Car"/>
    <w:link w:val="Titre2"/>
    <w:uiPriority w:val="9"/>
    <w:rsid w:val="00B002BC"/>
    <w:rPr>
      <w:rFonts w:ascii="Verdana" w:eastAsia="Times New Roman" w:hAnsi="Verdana" w:cs="Times New Roman"/>
      <w:b/>
      <w:bCs/>
      <w:i/>
      <w:color w:val="000000"/>
      <w:sz w:val="32"/>
      <w:szCs w:val="26"/>
      <w:lang w:val="x-none" w:eastAsia="x-none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Titre3Car">
    <w:name w:val="Titre 3 Car"/>
    <w:link w:val="Titre3"/>
    <w:uiPriority w:val="9"/>
    <w:rsid w:val="00B002BC"/>
    <w:rPr>
      <w:rFonts w:ascii="Verdana" w:eastAsia="Times New Roman" w:hAnsi="Verdana" w:cs="Times New Roman"/>
      <w:b/>
      <w:bCs/>
      <w:color w:val="3333FF"/>
      <w:sz w:val="24"/>
      <w:szCs w:val="20"/>
      <w:lang w:val="x-none" w:eastAsia="x-none"/>
      <w14:shadow w14:blurRad="50800" w14:dist="38100" w14:dir="0" w14:sx="100000" w14:sy="100000" w14:kx="0" w14:ky="0" w14:algn="l">
        <w14:srgbClr w14:val="3333FF">
          <w14:alpha w14:val="60000"/>
        </w14:srgbClr>
      </w14:shadow>
    </w:rPr>
  </w:style>
  <w:style w:type="character" w:customStyle="1" w:styleId="Titre4Car">
    <w:name w:val="Titre 4 Car"/>
    <w:link w:val="Titre4"/>
    <w:uiPriority w:val="9"/>
    <w:rsid w:val="00B002BC"/>
    <w:rPr>
      <w:rFonts w:ascii="Verdana" w:eastAsia="Times New Roman" w:hAnsi="Verdana" w:cs="Times New Roman"/>
      <w:b/>
      <w:bCs/>
      <w:iCs/>
      <w:color w:val="009999"/>
      <w:sz w:val="20"/>
      <w:szCs w:val="20"/>
      <w:lang w:val="x-none" w:eastAsia="x-none"/>
      <w14:shadow w14:blurRad="50800" w14:dist="38100" w14:dir="8100000" w14:sx="100000" w14:sy="100000" w14:kx="0" w14:ky="0" w14:algn="tr">
        <w14:srgbClr w14:val="006666">
          <w14:alpha w14:val="60000"/>
        </w14:srgbClr>
      </w14:shadow>
    </w:rPr>
  </w:style>
  <w:style w:type="character" w:customStyle="1" w:styleId="about-info-boxinfo-value">
    <w:name w:val="about-info-box__info-value"/>
    <w:basedOn w:val="Policepardfaut"/>
    <w:rsid w:val="00B002BC"/>
  </w:style>
  <w:style w:type="character" w:styleId="Accentuation">
    <w:name w:val="Emphasis"/>
    <w:uiPriority w:val="20"/>
    <w:qFormat/>
    <w:rsid w:val="00B002BC"/>
    <w:rPr>
      <w:i/>
      <w:iCs/>
    </w:rPr>
  </w:style>
  <w:style w:type="character" w:customStyle="1" w:styleId="apple-converted-space">
    <w:name w:val="apple-converted-space"/>
    <w:basedOn w:val="Policepardfaut"/>
    <w:rsid w:val="00B002BC"/>
  </w:style>
  <w:style w:type="paragraph" w:customStyle="1" w:styleId="body-line">
    <w:name w:val="body-line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B002BC"/>
    <w:pPr>
      <w:ind w:left="227"/>
    </w:pPr>
    <w:rPr>
      <w:rFonts w:ascii="Tahoma" w:hAnsi="Tahoma"/>
      <w:color w:val="595959"/>
      <w:sz w:val="16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B002BC"/>
    <w:rPr>
      <w:rFonts w:ascii="Tahoma" w:eastAsia="Batang" w:hAnsi="Tahoma" w:cs="Times New Roman"/>
      <w:color w:val="595959"/>
      <w:sz w:val="16"/>
      <w:lang w:val="en-US"/>
    </w:rPr>
  </w:style>
  <w:style w:type="paragraph" w:customStyle="1" w:styleId="Citation1">
    <w:name w:val="Citation1"/>
    <w:basedOn w:val="Normal"/>
    <w:link w:val="QuoteCar"/>
    <w:qFormat/>
    <w:rsid w:val="006C385A"/>
    <w:pPr>
      <w:ind w:left="567" w:right="567"/>
    </w:pPr>
    <w:rPr>
      <w:color w:val="595959" w:themeColor="text1" w:themeTint="A6"/>
      <w:lang w:eastAsia="x-none"/>
    </w:rPr>
  </w:style>
  <w:style w:type="character" w:customStyle="1" w:styleId="QuoteCar">
    <w:name w:val="Quote Car"/>
    <w:basedOn w:val="Policepardfaut"/>
    <w:link w:val="Citation1"/>
    <w:rsid w:val="006C385A"/>
    <w:rPr>
      <w:rFonts w:ascii="Calibri" w:eastAsia="Batang" w:hAnsi="Calibri" w:cs="Times New Roman"/>
      <w:color w:val="595959" w:themeColor="text1" w:themeTint="A6"/>
      <w:sz w:val="18"/>
      <w:lang w:eastAsia="x-none"/>
    </w:rPr>
  </w:style>
  <w:style w:type="character" w:styleId="CodeHTML">
    <w:name w:val="HTML Code"/>
    <w:basedOn w:val="Policepardfaut"/>
    <w:uiPriority w:val="99"/>
    <w:semiHidden/>
    <w:unhideWhenUsed/>
    <w:rsid w:val="00B002BC"/>
    <w:rPr>
      <w:rFonts w:ascii="Courier New" w:eastAsia="Times New Roman" w:hAnsi="Courier New" w:cs="Courier New"/>
      <w:sz w:val="20"/>
      <w:szCs w:val="20"/>
    </w:rPr>
  </w:style>
  <w:style w:type="character" w:customStyle="1" w:styleId="collection-drawer-emphasized-code">
    <w:name w:val="collection-drawer-emphasized-code"/>
    <w:basedOn w:val="Policepardfaut"/>
    <w:rsid w:val="00B002BC"/>
  </w:style>
  <w:style w:type="paragraph" w:customStyle="1" w:styleId="collection-drawer-help-text">
    <w:name w:val="collection-drawer-help-text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02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02BC"/>
    <w:rPr>
      <w:rFonts w:ascii="Calibri" w:eastAsia="Batang" w:hAnsi="Calibri" w:cs="Times New Roman"/>
      <w:sz w:val="20"/>
      <w:szCs w:val="20"/>
    </w:rPr>
  </w:style>
  <w:style w:type="paragraph" w:customStyle="1" w:styleId="Content">
    <w:name w:val="Content"/>
    <w:basedOn w:val="Normal"/>
    <w:qFormat/>
    <w:rsid w:val="00B002BC"/>
    <w:pPr>
      <w:jc w:val="left"/>
    </w:pPr>
    <w:rPr>
      <w:color w:val="595959"/>
      <w:lang w:val="en-US" w:eastAsia="x-none"/>
    </w:rPr>
  </w:style>
  <w:style w:type="paragraph" w:customStyle="1" w:styleId="Default">
    <w:name w:val="Default"/>
    <w:rsid w:val="00B002B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fr-FR"/>
    </w:rPr>
  </w:style>
  <w:style w:type="character" w:customStyle="1" w:styleId="delimeter">
    <w:name w:val="delimeter"/>
    <w:basedOn w:val="Policepardfaut"/>
    <w:rsid w:val="00B002BC"/>
  </w:style>
  <w:style w:type="paragraph" w:customStyle="1" w:styleId="description">
    <w:name w:val="description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devtools-link">
    <w:name w:val="devtools-link"/>
    <w:basedOn w:val="Policepardfaut"/>
    <w:rsid w:val="00B002BC"/>
  </w:style>
  <w:style w:type="paragraph" w:customStyle="1" w:styleId="divider">
    <w:name w:val="divider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B002BC"/>
    <w:rPr>
      <w:b/>
      <w:bCs/>
    </w:rPr>
  </w:style>
  <w:style w:type="character" w:customStyle="1" w:styleId="ember-view">
    <w:name w:val="ember-view"/>
    <w:basedOn w:val="Policepardfaut"/>
    <w:rsid w:val="00B002BC"/>
  </w:style>
  <w:style w:type="paragraph" w:customStyle="1" w:styleId="font8">
    <w:name w:val="font_8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font9">
    <w:name w:val="font_9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eading">
    <w:name w:val="heading"/>
    <w:basedOn w:val="Policepardfaut"/>
    <w:rsid w:val="00B002BC"/>
  </w:style>
  <w:style w:type="character" w:customStyle="1" w:styleId="hljs-keyword">
    <w:name w:val="hljs-keyword"/>
    <w:basedOn w:val="Policepardfaut"/>
    <w:rsid w:val="00B002BC"/>
  </w:style>
  <w:style w:type="character" w:customStyle="1" w:styleId="hljs-string">
    <w:name w:val="hljs-string"/>
    <w:basedOn w:val="Policepardfaut"/>
    <w:rsid w:val="00B002BC"/>
  </w:style>
  <w:style w:type="character" w:customStyle="1" w:styleId="hljs-variable">
    <w:name w:val="hljs-variable"/>
    <w:basedOn w:val="Policepardfaut"/>
    <w:rsid w:val="00B002BC"/>
  </w:style>
  <w:style w:type="character" w:customStyle="1" w:styleId="hs-cta-node">
    <w:name w:val="hs-cta-node"/>
    <w:basedOn w:val="Policepardfaut"/>
    <w:rsid w:val="00B002BC"/>
  </w:style>
  <w:style w:type="paragraph" w:customStyle="1" w:styleId="Initiative">
    <w:name w:val="Initiative"/>
    <w:basedOn w:val="Normal"/>
    <w:link w:val="InitiativeCar"/>
    <w:qFormat/>
    <w:rsid w:val="00B002BC"/>
    <w:rPr>
      <w:b/>
      <w:i/>
      <w:sz w:val="20"/>
      <w:szCs w:val="20"/>
      <w:lang w:val="x-none" w:eastAsia="x-none"/>
    </w:rPr>
  </w:style>
  <w:style w:type="character" w:customStyle="1" w:styleId="InitiativeCar">
    <w:name w:val="Initiative Car"/>
    <w:link w:val="Initiative"/>
    <w:rsid w:val="00B002BC"/>
    <w:rPr>
      <w:rFonts w:ascii="Calibri" w:eastAsia="Batang" w:hAnsi="Calibri" w:cs="Times New Roman"/>
      <w:b/>
      <w:i/>
      <w:sz w:val="20"/>
      <w:szCs w:val="20"/>
      <w:lang w:val="x-none" w:eastAsia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B002BC"/>
    <w:rPr>
      <w:color w:val="800080" w:themeColor="followedHyperlink"/>
      <w:u w:val="single"/>
    </w:rPr>
  </w:style>
  <w:style w:type="table" w:styleId="Listeclaire">
    <w:name w:val="Light List"/>
    <w:basedOn w:val="TableauNormal"/>
    <w:uiPriority w:val="61"/>
    <w:rsid w:val="00B002BC"/>
    <w:pPr>
      <w:spacing w:after="0" w:line="240" w:lineRule="auto"/>
    </w:pPr>
    <w:rPr>
      <w:rFonts w:ascii="Calibri" w:eastAsia="Batang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ocation">
    <w:name w:val="location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002BC"/>
    <w:rPr>
      <w:sz w:val="16"/>
      <w:szCs w:val="16"/>
    </w:rPr>
  </w:style>
  <w:style w:type="character" w:customStyle="1" w:styleId="mw-editsection">
    <w:name w:val="mw-editsection"/>
    <w:basedOn w:val="Policepardfaut"/>
    <w:rsid w:val="00B002BC"/>
  </w:style>
  <w:style w:type="character" w:customStyle="1" w:styleId="mw-editsection-bracket">
    <w:name w:val="mw-editsection-bracket"/>
    <w:basedOn w:val="Policepardfaut"/>
    <w:rsid w:val="00B002BC"/>
  </w:style>
  <w:style w:type="character" w:customStyle="1" w:styleId="mw-headline">
    <w:name w:val="mw-headline"/>
    <w:basedOn w:val="Policepardfaut"/>
    <w:rsid w:val="00B002BC"/>
  </w:style>
  <w:style w:type="paragraph" w:customStyle="1" w:styleId="myprice">
    <w:name w:val="myprice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next w:val="Normal"/>
    <w:uiPriority w:val="99"/>
    <w:rsid w:val="00B002BC"/>
    <w:pPr>
      <w:autoSpaceDE w:val="0"/>
      <w:autoSpaceDN w:val="0"/>
      <w:adjustRightInd w:val="0"/>
      <w:jc w:val="left"/>
    </w:pPr>
    <w:rPr>
      <w:rFonts w:ascii="Palatino Linotype" w:hAnsi="Palatino Linotype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2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2BC"/>
    <w:rPr>
      <w:rFonts w:ascii="Calibri" w:eastAsia="Batang" w:hAnsi="Calibri" w:cs="Times New Roman"/>
      <w:b/>
      <w:bCs/>
      <w:sz w:val="20"/>
      <w:szCs w:val="20"/>
    </w:rPr>
  </w:style>
  <w:style w:type="paragraph" w:customStyle="1" w:styleId="period">
    <w:name w:val="period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rformatHTML">
    <w:name w:val="HTML Preformatted"/>
    <w:basedOn w:val="Normal"/>
    <w:next w:val="Normal"/>
    <w:link w:val="PrformatHTMLCar"/>
    <w:uiPriority w:val="99"/>
    <w:rsid w:val="00B002BC"/>
    <w:pPr>
      <w:autoSpaceDE w:val="0"/>
      <w:autoSpaceDN w:val="0"/>
      <w:adjustRightInd w:val="0"/>
      <w:jc w:val="left"/>
    </w:pPr>
    <w:rPr>
      <w:rFonts w:ascii="Palatino Linotype" w:hAnsi="Palatino Linotype"/>
      <w:sz w:val="24"/>
      <w:szCs w:val="24"/>
      <w:lang w:eastAsia="fr-FR"/>
    </w:rPr>
  </w:style>
  <w:style w:type="character" w:customStyle="1" w:styleId="PrformatHTMLCar">
    <w:name w:val="Préformaté HTML Car"/>
    <w:link w:val="PrformatHTML"/>
    <w:uiPriority w:val="99"/>
    <w:rsid w:val="00B002BC"/>
    <w:rPr>
      <w:rFonts w:ascii="Palatino Linotype" w:eastAsia="Batang" w:hAnsi="Palatino Linotype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B002BC"/>
    <w:rPr>
      <w:b/>
      <w:bCs/>
      <w:smallCaps/>
      <w:color w:val="4F81BD" w:themeColor="accent1"/>
      <w:spacing w:val="5"/>
    </w:rPr>
  </w:style>
  <w:style w:type="character" w:customStyle="1" w:styleId="sidebar-pane-open-brace">
    <w:name w:val="sidebar-pane-open-brace"/>
    <w:basedOn w:val="Policepardfaut"/>
    <w:rsid w:val="00B002BC"/>
  </w:style>
  <w:style w:type="character" w:customStyle="1" w:styleId="simple-selector">
    <w:name w:val="simple-selector"/>
    <w:basedOn w:val="Policepardfaut"/>
    <w:rsid w:val="00B002BC"/>
  </w:style>
  <w:style w:type="paragraph" w:customStyle="1" w:styleId="source">
    <w:name w:val="source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tyles-clipboard-only">
    <w:name w:val="styles-clipboard-only"/>
    <w:basedOn w:val="Policepardfaut"/>
    <w:rsid w:val="00B002BC"/>
  </w:style>
  <w:style w:type="character" w:customStyle="1" w:styleId="styles-name-value-separator">
    <w:name w:val="styles-name-value-separator"/>
    <w:basedOn w:val="Policepardfaut"/>
    <w:rsid w:val="00B002BC"/>
  </w:style>
  <w:style w:type="paragraph" w:customStyle="1" w:styleId="sub">
    <w:name w:val="sub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ummary">
    <w:name w:val="summary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ext-highlight">
    <w:name w:val="text-highlight"/>
    <w:basedOn w:val="Policepardfaut"/>
    <w:rsid w:val="00B002BC"/>
  </w:style>
  <w:style w:type="paragraph" w:customStyle="1" w:styleId="TimeStamp">
    <w:name w:val="TimeStamp"/>
    <w:basedOn w:val="Normal"/>
    <w:next w:val="Normal"/>
    <w:qFormat/>
    <w:rsid w:val="00B002BC"/>
    <w:pPr>
      <w:spacing w:before="240"/>
    </w:pPr>
    <w:rPr>
      <w:b/>
      <w:color w:val="FF0066"/>
      <w:sz w:val="12"/>
      <w:lang w:val="en-US"/>
    </w:rPr>
  </w:style>
  <w:style w:type="character" w:customStyle="1" w:styleId="Titre5Car">
    <w:name w:val="Titre 5 Car"/>
    <w:link w:val="Titre5"/>
    <w:uiPriority w:val="9"/>
    <w:rsid w:val="00B002BC"/>
    <w:rPr>
      <w:rFonts w:ascii="Verdana" w:eastAsia="Times New Roman" w:hAnsi="Verdana" w:cs="Times New Roman"/>
      <w:b/>
      <w:color w:val="0000FF"/>
      <w:sz w:val="16"/>
      <w:szCs w:val="20"/>
      <w:lang w:val="x-none" w:eastAsia="x-none"/>
      <w14:shadow w14:blurRad="50800" w14:dist="38100" w14:dir="8100000" w14:sx="100000" w14:sy="100000" w14:kx="0" w14:ky="0" w14:algn="tr">
        <w14:srgbClr w14:val="002060">
          <w14:alpha w14:val="60000"/>
        </w14:srgbClr>
      </w14:shadow>
    </w:rPr>
  </w:style>
  <w:style w:type="character" w:customStyle="1" w:styleId="Titre6Car">
    <w:name w:val="Titre 6 Car"/>
    <w:link w:val="Titre6"/>
    <w:uiPriority w:val="9"/>
    <w:rsid w:val="00B002BC"/>
    <w:rPr>
      <w:rFonts w:ascii="Verdana" w:eastAsia="Times New Roman" w:hAnsi="Verdana" w:cs="Times New Roman"/>
      <w:iCs/>
      <w:color w:val="FF6600"/>
      <w:sz w:val="16"/>
      <w:szCs w:val="20"/>
      <w:lang w:val="x-none" w:eastAsia="x-none"/>
    </w:rPr>
  </w:style>
  <w:style w:type="character" w:customStyle="1" w:styleId="Titre7Car">
    <w:name w:val="Titre 7 Car"/>
    <w:link w:val="Titre7"/>
    <w:uiPriority w:val="9"/>
    <w:rsid w:val="00B002BC"/>
    <w:rPr>
      <w:rFonts w:ascii="Verdana" w:eastAsia="Times New Roman" w:hAnsi="Verdana" w:cs="Times New Roman"/>
      <w:b/>
      <w:iCs/>
      <w:color w:val="FF0066"/>
      <w:sz w:val="16"/>
      <w:szCs w:val="20"/>
      <w:lang w:val="x-none" w:eastAsia="x-none"/>
    </w:rPr>
  </w:style>
  <w:style w:type="character" w:customStyle="1" w:styleId="Titre8Car">
    <w:name w:val="Titre 8 Car"/>
    <w:link w:val="Titre8"/>
    <w:uiPriority w:val="9"/>
    <w:rsid w:val="00B002BC"/>
    <w:rPr>
      <w:rFonts w:ascii="Verdana" w:eastAsia="Times New Roman" w:hAnsi="Verdana" w:cs="Times New Roman"/>
      <w:b/>
      <w:iCs/>
      <w:sz w:val="16"/>
      <w:szCs w:val="24"/>
      <w:lang w:val="x-none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uiPriority w:val="9"/>
    <w:rsid w:val="00B002BC"/>
    <w:rPr>
      <w:rFonts w:eastAsiaTheme="majorEastAsia" w:cstheme="majorBidi"/>
      <w:b/>
      <w:iCs/>
      <w:color w:val="FF6600"/>
      <w:sz w:val="18"/>
      <w:szCs w:val="20"/>
    </w:rPr>
  </w:style>
  <w:style w:type="character" w:customStyle="1" w:styleId="uk-text-background">
    <w:name w:val="uk-text-background"/>
    <w:basedOn w:val="Policepardfaut"/>
    <w:rsid w:val="00B002BC"/>
  </w:style>
  <w:style w:type="character" w:customStyle="1" w:styleId="value">
    <w:name w:val="value"/>
    <w:basedOn w:val="Policepardfaut"/>
    <w:rsid w:val="00B002BC"/>
  </w:style>
  <w:style w:type="character" w:customStyle="1" w:styleId="webkit-css-property">
    <w:name w:val="webkit-css-property"/>
    <w:basedOn w:val="Policepardfaut"/>
    <w:rsid w:val="00B002BC"/>
  </w:style>
  <w:style w:type="character" w:customStyle="1" w:styleId="UnresolvedMention">
    <w:name w:val="Unresolved Mention"/>
    <w:basedOn w:val="Policepardfaut"/>
    <w:uiPriority w:val="99"/>
    <w:semiHidden/>
    <w:unhideWhenUsed/>
    <w:rsid w:val="001A00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BC"/>
    <w:pPr>
      <w:spacing w:before="20" w:after="20" w:line="269" w:lineRule="auto"/>
      <w:jc w:val="both"/>
    </w:pPr>
    <w:rPr>
      <w:rFonts w:ascii="Calibri" w:eastAsia="Batang" w:hAnsi="Calibri" w:cs="Times New Roman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4A47B0"/>
    <w:pPr>
      <w:keepNext/>
      <w:keepLines/>
      <w:spacing w:after="60"/>
      <w:outlineLvl w:val="0"/>
    </w:pPr>
    <w:rPr>
      <w:rFonts w:eastAsia="Times New Roman"/>
      <w:b/>
      <w:bCs/>
      <w:color w:val="006666"/>
      <w:sz w:val="24"/>
      <w:szCs w:val="28"/>
      <w:lang w:val="x-none" w:eastAsia="x-none"/>
      <w14:props3d w14:extrusionH="0" w14:contourW="0" w14:prstMaterial="warmMatte">
        <w14:bevelT w14:w="12700" w14:h="0" w14:prst="circle"/>
      </w14:props3d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02BC"/>
    <w:pPr>
      <w:keepNext/>
      <w:keepLines/>
      <w:spacing w:before="240" w:after="120"/>
      <w:outlineLvl w:val="1"/>
    </w:pPr>
    <w:rPr>
      <w:rFonts w:ascii="Verdana" w:eastAsia="Times New Roman" w:hAnsi="Verdana"/>
      <w:b/>
      <w:bCs/>
      <w:i/>
      <w:color w:val="000000"/>
      <w:sz w:val="32"/>
      <w:szCs w:val="26"/>
      <w:lang w:val="x-none" w:eastAsia="x-none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02BC"/>
    <w:pPr>
      <w:keepNext/>
      <w:keepLines/>
      <w:spacing w:before="240" w:after="60"/>
      <w:outlineLvl w:val="2"/>
    </w:pPr>
    <w:rPr>
      <w:rFonts w:ascii="Verdana" w:eastAsia="Times New Roman" w:hAnsi="Verdana"/>
      <w:b/>
      <w:bCs/>
      <w:color w:val="3333FF"/>
      <w:sz w:val="24"/>
      <w:szCs w:val="20"/>
      <w:lang w:val="x-none" w:eastAsia="x-none"/>
      <w14:shadow w14:blurRad="50800" w14:dist="38100" w14:dir="0" w14:sx="100000" w14:sy="100000" w14:kx="0" w14:ky="0" w14:algn="l">
        <w14:srgbClr w14:val="3333FF">
          <w14:alpha w14:val="60000"/>
        </w14:srgbClr>
      </w14:shadow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002BC"/>
    <w:pPr>
      <w:keepNext/>
      <w:keepLines/>
      <w:spacing w:before="180" w:after="60"/>
      <w:outlineLvl w:val="3"/>
    </w:pPr>
    <w:rPr>
      <w:rFonts w:ascii="Verdana" w:eastAsia="Times New Roman" w:hAnsi="Verdana"/>
      <w:b/>
      <w:bCs/>
      <w:iCs/>
      <w:color w:val="009999"/>
      <w:sz w:val="20"/>
      <w:szCs w:val="20"/>
      <w:lang w:val="x-none" w:eastAsia="x-none"/>
      <w14:shadow w14:blurRad="50800" w14:dist="38100" w14:dir="8100000" w14:sx="100000" w14:sy="100000" w14:kx="0" w14:ky="0" w14:algn="tr">
        <w14:srgbClr w14:val="006666">
          <w14:alpha w14:val="60000"/>
        </w14:srgbClr>
      </w14:shadow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002BC"/>
    <w:pPr>
      <w:keepNext/>
      <w:keepLines/>
      <w:spacing w:before="120" w:after="60"/>
      <w:outlineLvl w:val="4"/>
    </w:pPr>
    <w:rPr>
      <w:rFonts w:ascii="Verdana" w:eastAsia="Times New Roman" w:hAnsi="Verdana"/>
      <w:b/>
      <w:color w:val="0000FF"/>
      <w:sz w:val="16"/>
      <w:szCs w:val="20"/>
      <w:lang w:val="x-none" w:eastAsia="x-none"/>
      <w14:shadow w14:blurRad="50800" w14:dist="38100" w14:dir="8100000" w14:sx="100000" w14:sy="100000" w14:kx="0" w14:ky="0" w14:algn="tr">
        <w14:srgbClr w14:val="002060">
          <w14:alpha w14:val="60000"/>
        </w14:srgbClr>
      </w14:shadow>
    </w:rPr>
  </w:style>
  <w:style w:type="paragraph" w:styleId="Titre6">
    <w:name w:val="heading 6"/>
    <w:basedOn w:val="Normal"/>
    <w:next w:val="Normal"/>
    <w:link w:val="Titre6Car"/>
    <w:uiPriority w:val="9"/>
    <w:unhideWhenUsed/>
    <w:rsid w:val="00B002BC"/>
    <w:pPr>
      <w:keepNext/>
      <w:keepLines/>
      <w:spacing w:before="200"/>
      <w:outlineLvl w:val="5"/>
    </w:pPr>
    <w:rPr>
      <w:rFonts w:ascii="Verdana" w:eastAsia="Times New Roman" w:hAnsi="Verdana"/>
      <w:iCs/>
      <w:color w:val="FF6600"/>
      <w:sz w:val="16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B002BC"/>
    <w:pPr>
      <w:keepNext/>
      <w:keepLines/>
      <w:spacing w:before="200"/>
      <w:outlineLvl w:val="6"/>
    </w:pPr>
    <w:rPr>
      <w:rFonts w:ascii="Verdana" w:eastAsia="Times New Roman" w:hAnsi="Verdana"/>
      <w:b/>
      <w:iCs/>
      <w:color w:val="FF0066"/>
      <w:sz w:val="16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002BC"/>
    <w:pPr>
      <w:spacing w:before="120" w:after="60"/>
      <w:outlineLvl w:val="7"/>
    </w:pPr>
    <w:rPr>
      <w:rFonts w:ascii="Verdana" w:eastAsia="Times New Roman" w:hAnsi="Verdana"/>
      <w:b/>
      <w:iCs/>
      <w:sz w:val="16"/>
      <w:szCs w:val="24"/>
      <w:lang w:val="x-none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002BC"/>
    <w:pPr>
      <w:keepNext/>
      <w:keepLines/>
      <w:spacing w:before="180" w:after="60"/>
      <w:outlineLvl w:val="8"/>
    </w:pPr>
    <w:rPr>
      <w:rFonts w:asciiTheme="minorHAnsi" w:eastAsiaTheme="majorEastAsia" w:hAnsiTheme="minorHAnsi" w:cstheme="majorBidi"/>
      <w:b/>
      <w:iCs/>
      <w:color w:val="FF66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ur">
    <w:name w:val="Acteur"/>
    <w:basedOn w:val="Normal"/>
    <w:link w:val="ActeurCar"/>
    <w:qFormat/>
    <w:rsid w:val="00E65759"/>
    <w:pPr>
      <w:spacing w:before="40" w:after="40" w:line="240" w:lineRule="auto"/>
    </w:pPr>
    <w:rPr>
      <w:rFonts w:ascii="Verdana" w:hAnsi="Verdana"/>
      <w:color w:val="0070C0"/>
      <w:lang w:eastAsia="fr-FR"/>
    </w:rPr>
  </w:style>
  <w:style w:type="character" w:customStyle="1" w:styleId="ActeurCar">
    <w:name w:val="Acteur Car"/>
    <w:basedOn w:val="Policepardfaut"/>
    <w:link w:val="Acteur"/>
    <w:rsid w:val="00E65759"/>
    <w:rPr>
      <w:rFonts w:ascii="Verdana" w:hAnsi="Verdana"/>
      <w:color w:val="0070C0"/>
      <w:sz w:val="16"/>
      <w:lang w:eastAsia="fr-FR"/>
    </w:rPr>
  </w:style>
  <w:style w:type="paragraph" w:customStyle="1" w:styleId="Discours">
    <w:name w:val="Discours"/>
    <w:basedOn w:val="Normal"/>
    <w:link w:val="DiscoursCar"/>
    <w:qFormat/>
    <w:rsid w:val="00E65759"/>
    <w:pPr>
      <w:spacing w:before="40" w:after="40" w:line="240" w:lineRule="auto"/>
      <w:ind w:left="708"/>
    </w:pPr>
    <w:rPr>
      <w:rFonts w:ascii="Verdana" w:hAnsi="Verdana"/>
      <w:color w:val="002060"/>
      <w:lang w:eastAsia="fr-FR"/>
    </w:rPr>
  </w:style>
  <w:style w:type="character" w:customStyle="1" w:styleId="DiscoursCar">
    <w:name w:val="Discours Car"/>
    <w:basedOn w:val="Policepardfaut"/>
    <w:link w:val="Discours"/>
    <w:rsid w:val="00E65759"/>
    <w:rPr>
      <w:rFonts w:ascii="Verdana" w:hAnsi="Verdana"/>
      <w:color w:val="002060"/>
      <w:sz w:val="16"/>
      <w:lang w:eastAsia="fr-FR"/>
    </w:rPr>
  </w:style>
  <w:style w:type="paragraph" w:customStyle="1" w:styleId="Effet">
    <w:name w:val="Effet"/>
    <w:basedOn w:val="Normal"/>
    <w:link w:val="EffetCar"/>
    <w:qFormat/>
    <w:rsid w:val="00E65759"/>
    <w:pPr>
      <w:spacing w:before="40" w:after="40" w:line="240" w:lineRule="auto"/>
    </w:pPr>
    <w:rPr>
      <w:rFonts w:ascii="Verdana" w:hAnsi="Verdana"/>
      <w:color w:val="6600FF"/>
      <w:lang w:eastAsia="fr-FR"/>
    </w:rPr>
  </w:style>
  <w:style w:type="character" w:customStyle="1" w:styleId="EffetCar">
    <w:name w:val="Effet Car"/>
    <w:basedOn w:val="Policepardfaut"/>
    <w:link w:val="Effet"/>
    <w:rsid w:val="00E65759"/>
    <w:rPr>
      <w:rFonts w:ascii="Verdana" w:hAnsi="Verdana"/>
      <w:color w:val="6600FF"/>
      <w:sz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65759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65759"/>
    <w:rPr>
      <w:rFonts w:ascii="Verdana" w:hAnsi="Verdana"/>
      <w:sz w:val="16"/>
      <w:lang w:eastAsia="fr-FR"/>
    </w:rPr>
  </w:style>
  <w:style w:type="table" w:styleId="Grilledutableau">
    <w:name w:val="Table Grid"/>
    <w:basedOn w:val="TableauNormal"/>
    <w:uiPriority w:val="59"/>
    <w:rsid w:val="00B002BC"/>
    <w:pPr>
      <w:spacing w:after="0" w:line="240" w:lineRule="auto"/>
    </w:pPr>
    <w:rPr>
      <w:rFonts w:ascii="Calibri" w:eastAsia="Batang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002BC"/>
    <w:rPr>
      <w:color w:val="0000FF"/>
      <w:u w:val="single"/>
    </w:rPr>
  </w:style>
  <w:style w:type="paragraph" w:customStyle="1" w:styleId="Localisation">
    <w:name w:val="Localisation"/>
    <w:basedOn w:val="Normal"/>
    <w:qFormat/>
    <w:rsid w:val="00E65759"/>
    <w:pPr>
      <w:spacing w:before="120" w:after="40" w:line="240" w:lineRule="auto"/>
    </w:pPr>
    <w:rPr>
      <w:rFonts w:ascii="Verdana" w:hAnsi="Verdana"/>
      <w:color w:val="009999"/>
      <w:sz w:val="20"/>
      <w:lang w:val="en-US" w:eastAsia="fr-FR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Paragraphedeliste">
    <w:name w:val="List Paragraph"/>
    <w:basedOn w:val="Normal"/>
    <w:uiPriority w:val="34"/>
    <w:qFormat/>
    <w:rsid w:val="00B002B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657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759"/>
    <w:rPr>
      <w:sz w:val="16"/>
    </w:rPr>
  </w:style>
  <w:style w:type="paragraph" w:customStyle="1" w:styleId="Session">
    <w:name w:val="Session"/>
    <w:basedOn w:val="Normal"/>
    <w:qFormat/>
    <w:rsid w:val="00E65759"/>
    <w:pPr>
      <w:spacing w:before="40" w:after="40" w:line="240" w:lineRule="auto"/>
    </w:pPr>
    <w:rPr>
      <w:rFonts w:ascii="Verdana" w:hAnsi="Verdana"/>
      <w:b/>
      <w:color w:val="FF0000"/>
      <w:lang w:eastAsia="fr-FR"/>
      <w14:shadow w14:blurRad="50800" w14:dist="38100" w14:dir="8100000" w14:sx="100000" w14:sy="100000" w14:kx="0" w14:ky="0" w14:algn="tr">
        <w14:srgbClr w14:val="FF7D7D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2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2BC"/>
    <w:rPr>
      <w:rFonts w:ascii="Tahoma" w:eastAsia="Batang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002BC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B002BC"/>
    <w:rPr>
      <w:rFonts w:ascii="Calibri" w:eastAsia="Times New Roman" w:hAnsi="Calibri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1Car">
    <w:name w:val="Titre 1 Car"/>
    <w:link w:val="Titre1"/>
    <w:uiPriority w:val="9"/>
    <w:rsid w:val="004A47B0"/>
    <w:rPr>
      <w:rFonts w:ascii="Calibri" w:eastAsia="Times New Roman" w:hAnsi="Calibri" w:cs="Times New Roman"/>
      <w:b/>
      <w:bCs/>
      <w:color w:val="006666"/>
      <w:sz w:val="24"/>
      <w:szCs w:val="28"/>
      <w:lang w:val="x-none" w:eastAsia="x-none"/>
      <w14:props3d w14:extrusionH="0" w14:contourW="0" w14:prstMaterial="warmMatte">
        <w14:bevelT w14:w="12700" w14:h="0" w14:prst="circle"/>
      </w14:props3d>
    </w:rPr>
  </w:style>
  <w:style w:type="character" w:customStyle="1" w:styleId="Titre2Car">
    <w:name w:val="Titre 2 Car"/>
    <w:link w:val="Titre2"/>
    <w:uiPriority w:val="9"/>
    <w:rsid w:val="00B002BC"/>
    <w:rPr>
      <w:rFonts w:ascii="Verdana" w:eastAsia="Times New Roman" w:hAnsi="Verdana" w:cs="Times New Roman"/>
      <w:b/>
      <w:bCs/>
      <w:i/>
      <w:color w:val="000000"/>
      <w:sz w:val="32"/>
      <w:szCs w:val="26"/>
      <w:lang w:val="x-none" w:eastAsia="x-none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Titre3Car">
    <w:name w:val="Titre 3 Car"/>
    <w:link w:val="Titre3"/>
    <w:uiPriority w:val="9"/>
    <w:rsid w:val="00B002BC"/>
    <w:rPr>
      <w:rFonts w:ascii="Verdana" w:eastAsia="Times New Roman" w:hAnsi="Verdana" w:cs="Times New Roman"/>
      <w:b/>
      <w:bCs/>
      <w:color w:val="3333FF"/>
      <w:sz w:val="24"/>
      <w:szCs w:val="20"/>
      <w:lang w:val="x-none" w:eastAsia="x-none"/>
      <w14:shadow w14:blurRad="50800" w14:dist="38100" w14:dir="0" w14:sx="100000" w14:sy="100000" w14:kx="0" w14:ky="0" w14:algn="l">
        <w14:srgbClr w14:val="3333FF">
          <w14:alpha w14:val="60000"/>
        </w14:srgbClr>
      </w14:shadow>
    </w:rPr>
  </w:style>
  <w:style w:type="character" w:customStyle="1" w:styleId="Titre4Car">
    <w:name w:val="Titre 4 Car"/>
    <w:link w:val="Titre4"/>
    <w:uiPriority w:val="9"/>
    <w:rsid w:val="00B002BC"/>
    <w:rPr>
      <w:rFonts w:ascii="Verdana" w:eastAsia="Times New Roman" w:hAnsi="Verdana" w:cs="Times New Roman"/>
      <w:b/>
      <w:bCs/>
      <w:iCs/>
      <w:color w:val="009999"/>
      <w:sz w:val="20"/>
      <w:szCs w:val="20"/>
      <w:lang w:val="x-none" w:eastAsia="x-none"/>
      <w14:shadow w14:blurRad="50800" w14:dist="38100" w14:dir="8100000" w14:sx="100000" w14:sy="100000" w14:kx="0" w14:ky="0" w14:algn="tr">
        <w14:srgbClr w14:val="006666">
          <w14:alpha w14:val="60000"/>
        </w14:srgbClr>
      </w14:shadow>
    </w:rPr>
  </w:style>
  <w:style w:type="character" w:customStyle="1" w:styleId="about-info-boxinfo-value">
    <w:name w:val="about-info-box__info-value"/>
    <w:basedOn w:val="Policepardfaut"/>
    <w:rsid w:val="00B002BC"/>
  </w:style>
  <w:style w:type="character" w:styleId="Accentuation">
    <w:name w:val="Emphasis"/>
    <w:uiPriority w:val="20"/>
    <w:qFormat/>
    <w:rsid w:val="00B002BC"/>
    <w:rPr>
      <w:i/>
      <w:iCs/>
    </w:rPr>
  </w:style>
  <w:style w:type="character" w:customStyle="1" w:styleId="apple-converted-space">
    <w:name w:val="apple-converted-space"/>
    <w:basedOn w:val="Policepardfaut"/>
    <w:rsid w:val="00B002BC"/>
  </w:style>
  <w:style w:type="paragraph" w:customStyle="1" w:styleId="body-line">
    <w:name w:val="body-line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B002BC"/>
    <w:pPr>
      <w:ind w:left="227"/>
    </w:pPr>
    <w:rPr>
      <w:rFonts w:ascii="Tahoma" w:hAnsi="Tahoma"/>
      <w:color w:val="595959"/>
      <w:sz w:val="16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B002BC"/>
    <w:rPr>
      <w:rFonts w:ascii="Tahoma" w:eastAsia="Batang" w:hAnsi="Tahoma" w:cs="Times New Roman"/>
      <w:color w:val="595959"/>
      <w:sz w:val="16"/>
      <w:lang w:val="en-US"/>
    </w:rPr>
  </w:style>
  <w:style w:type="paragraph" w:customStyle="1" w:styleId="Citation1">
    <w:name w:val="Citation1"/>
    <w:basedOn w:val="Normal"/>
    <w:link w:val="QuoteCar"/>
    <w:qFormat/>
    <w:rsid w:val="006C385A"/>
    <w:pPr>
      <w:ind w:left="567" w:right="567"/>
    </w:pPr>
    <w:rPr>
      <w:color w:val="595959" w:themeColor="text1" w:themeTint="A6"/>
      <w:lang w:eastAsia="x-none"/>
    </w:rPr>
  </w:style>
  <w:style w:type="character" w:customStyle="1" w:styleId="QuoteCar">
    <w:name w:val="Quote Car"/>
    <w:basedOn w:val="Policepardfaut"/>
    <w:link w:val="Citation1"/>
    <w:rsid w:val="006C385A"/>
    <w:rPr>
      <w:rFonts w:ascii="Calibri" w:eastAsia="Batang" w:hAnsi="Calibri" w:cs="Times New Roman"/>
      <w:color w:val="595959" w:themeColor="text1" w:themeTint="A6"/>
      <w:sz w:val="18"/>
      <w:lang w:eastAsia="x-none"/>
    </w:rPr>
  </w:style>
  <w:style w:type="character" w:styleId="CodeHTML">
    <w:name w:val="HTML Code"/>
    <w:basedOn w:val="Policepardfaut"/>
    <w:uiPriority w:val="99"/>
    <w:semiHidden/>
    <w:unhideWhenUsed/>
    <w:rsid w:val="00B002BC"/>
    <w:rPr>
      <w:rFonts w:ascii="Courier New" w:eastAsia="Times New Roman" w:hAnsi="Courier New" w:cs="Courier New"/>
      <w:sz w:val="20"/>
      <w:szCs w:val="20"/>
    </w:rPr>
  </w:style>
  <w:style w:type="character" w:customStyle="1" w:styleId="collection-drawer-emphasized-code">
    <w:name w:val="collection-drawer-emphasized-code"/>
    <w:basedOn w:val="Policepardfaut"/>
    <w:rsid w:val="00B002BC"/>
  </w:style>
  <w:style w:type="paragraph" w:customStyle="1" w:styleId="collection-drawer-help-text">
    <w:name w:val="collection-drawer-help-text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02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02BC"/>
    <w:rPr>
      <w:rFonts w:ascii="Calibri" w:eastAsia="Batang" w:hAnsi="Calibri" w:cs="Times New Roman"/>
      <w:sz w:val="20"/>
      <w:szCs w:val="20"/>
    </w:rPr>
  </w:style>
  <w:style w:type="paragraph" w:customStyle="1" w:styleId="Content">
    <w:name w:val="Content"/>
    <w:basedOn w:val="Normal"/>
    <w:qFormat/>
    <w:rsid w:val="00B002BC"/>
    <w:pPr>
      <w:jc w:val="left"/>
    </w:pPr>
    <w:rPr>
      <w:color w:val="595959"/>
      <w:lang w:val="en-US" w:eastAsia="x-none"/>
    </w:rPr>
  </w:style>
  <w:style w:type="paragraph" w:customStyle="1" w:styleId="Default">
    <w:name w:val="Default"/>
    <w:rsid w:val="00B002B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fr-FR"/>
    </w:rPr>
  </w:style>
  <w:style w:type="character" w:customStyle="1" w:styleId="delimeter">
    <w:name w:val="delimeter"/>
    <w:basedOn w:val="Policepardfaut"/>
    <w:rsid w:val="00B002BC"/>
  </w:style>
  <w:style w:type="paragraph" w:customStyle="1" w:styleId="description">
    <w:name w:val="description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devtools-link">
    <w:name w:val="devtools-link"/>
    <w:basedOn w:val="Policepardfaut"/>
    <w:rsid w:val="00B002BC"/>
  </w:style>
  <w:style w:type="paragraph" w:customStyle="1" w:styleId="divider">
    <w:name w:val="divider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B002BC"/>
    <w:rPr>
      <w:b/>
      <w:bCs/>
    </w:rPr>
  </w:style>
  <w:style w:type="character" w:customStyle="1" w:styleId="ember-view">
    <w:name w:val="ember-view"/>
    <w:basedOn w:val="Policepardfaut"/>
    <w:rsid w:val="00B002BC"/>
  </w:style>
  <w:style w:type="paragraph" w:customStyle="1" w:styleId="font8">
    <w:name w:val="font_8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font9">
    <w:name w:val="font_9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eading">
    <w:name w:val="heading"/>
    <w:basedOn w:val="Policepardfaut"/>
    <w:rsid w:val="00B002BC"/>
  </w:style>
  <w:style w:type="character" w:customStyle="1" w:styleId="hljs-keyword">
    <w:name w:val="hljs-keyword"/>
    <w:basedOn w:val="Policepardfaut"/>
    <w:rsid w:val="00B002BC"/>
  </w:style>
  <w:style w:type="character" w:customStyle="1" w:styleId="hljs-string">
    <w:name w:val="hljs-string"/>
    <w:basedOn w:val="Policepardfaut"/>
    <w:rsid w:val="00B002BC"/>
  </w:style>
  <w:style w:type="character" w:customStyle="1" w:styleId="hljs-variable">
    <w:name w:val="hljs-variable"/>
    <w:basedOn w:val="Policepardfaut"/>
    <w:rsid w:val="00B002BC"/>
  </w:style>
  <w:style w:type="character" w:customStyle="1" w:styleId="hs-cta-node">
    <w:name w:val="hs-cta-node"/>
    <w:basedOn w:val="Policepardfaut"/>
    <w:rsid w:val="00B002BC"/>
  </w:style>
  <w:style w:type="paragraph" w:customStyle="1" w:styleId="Initiative">
    <w:name w:val="Initiative"/>
    <w:basedOn w:val="Normal"/>
    <w:link w:val="InitiativeCar"/>
    <w:qFormat/>
    <w:rsid w:val="00B002BC"/>
    <w:rPr>
      <w:b/>
      <w:i/>
      <w:sz w:val="20"/>
      <w:szCs w:val="20"/>
      <w:lang w:val="x-none" w:eastAsia="x-none"/>
    </w:rPr>
  </w:style>
  <w:style w:type="character" w:customStyle="1" w:styleId="InitiativeCar">
    <w:name w:val="Initiative Car"/>
    <w:link w:val="Initiative"/>
    <w:rsid w:val="00B002BC"/>
    <w:rPr>
      <w:rFonts w:ascii="Calibri" w:eastAsia="Batang" w:hAnsi="Calibri" w:cs="Times New Roman"/>
      <w:b/>
      <w:i/>
      <w:sz w:val="20"/>
      <w:szCs w:val="20"/>
      <w:lang w:val="x-none" w:eastAsia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B002BC"/>
    <w:rPr>
      <w:color w:val="800080" w:themeColor="followedHyperlink"/>
      <w:u w:val="single"/>
    </w:rPr>
  </w:style>
  <w:style w:type="table" w:styleId="Listeclaire">
    <w:name w:val="Light List"/>
    <w:basedOn w:val="TableauNormal"/>
    <w:uiPriority w:val="61"/>
    <w:rsid w:val="00B002BC"/>
    <w:pPr>
      <w:spacing w:after="0" w:line="240" w:lineRule="auto"/>
    </w:pPr>
    <w:rPr>
      <w:rFonts w:ascii="Calibri" w:eastAsia="Batang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ocation">
    <w:name w:val="location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002BC"/>
    <w:rPr>
      <w:sz w:val="16"/>
      <w:szCs w:val="16"/>
    </w:rPr>
  </w:style>
  <w:style w:type="character" w:customStyle="1" w:styleId="mw-editsection">
    <w:name w:val="mw-editsection"/>
    <w:basedOn w:val="Policepardfaut"/>
    <w:rsid w:val="00B002BC"/>
  </w:style>
  <w:style w:type="character" w:customStyle="1" w:styleId="mw-editsection-bracket">
    <w:name w:val="mw-editsection-bracket"/>
    <w:basedOn w:val="Policepardfaut"/>
    <w:rsid w:val="00B002BC"/>
  </w:style>
  <w:style w:type="character" w:customStyle="1" w:styleId="mw-headline">
    <w:name w:val="mw-headline"/>
    <w:basedOn w:val="Policepardfaut"/>
    <w:rsid w:val="00B002BC"/>
  </w:style>
  <w:style w:type="paragraph" w:customStyle="1" w:styleId="myprice">
    <w:name w:val="myprice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next w:val="Normal"/>
    <w:uiPriority w:val="99"/>
    <w:rsid w:val="00B002BC"/>
    <w:pPr>
      <w:autoSpaceDE w:val="0"/>
      <w:autoSpaceDN w:val="0"/>
      <w:adjustRightInd w:val="0"/>
      <w:jc w:val="left"/>
    </w:pPr>
    <w:rPr>
      <w:rFonts w:ascii="Palatino Linotype" w:hAnsi="Palatino Linotype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2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2BC"/>
    <w:rPr>
      <w:rFonts w:ascii="Calibri" w:eastAsia="Batang" w:hAnsi="Calibri" w:cs="Times New Roman"/>
      <w:b/>
      <w:bCs/>
      <w:sz w:val="20"/>
      <w:szCs w:val="20"/>
    </w:rPr>
  </w:style>
  <w:style w:type="paragraph" w:customStyle="1" w:styleId="period">
    <w:name w:val="period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rformatHTML">
    <w:name w:val="HTML Preformatted"/>
    <w:basedOn w:val="Normal"/>
    <w:next w:val="Normal"/>
    <w:link w:val="PrformatHTMLCar"/>
    <w:uiPriority w:val="99"/>
    <w:rsid w:val="00B002BC"/>
    <w:pPr>
      <w:autoSpaceDE w:val="0"/>
      <w:autoSpaceDN w:val="0"/>
      <w:adjustRightInd w:val="0"/>
      <w:jc w:val="left"/>
    </w:pPr>
    <w:rPr>
      <w:rFonts w:ascii="Palatino Linotype" w:hAnsi="Palatino Linotype"/>
      <w:sz w:val="24"/>
      <w:szCs w:val="24"/>
      <w:lang w:eastAsia="fr-FR"/>
    </w:rPr>
  </w:style>
  <w:style w:type="character" w:customStyle="1" w:styleId="PrformatHTMLCar">
    <w:name w:val="Préformaté HTML Car"/>
    <w:link w:val="PrformatHTML"/>
    <w:uiPriority w:val="99"/>
    <w:rsid w:val="00B002BC"/>
    <w:rPr>
      <w:rFonts w:ascii="Palatino Linotype" w:eastAsia="Batang" w:hAnsi="Palatino Linotype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B002BC"/>
    <w:rPr>
      <w:b/>
      <w:bCs/>
      <w:smallCaps/>
      <w:color w:val="4F81BD" w:themeColor="accent1"/>
      <w:spacing w:val="5"/>
    </w:rPr>
  </w:style>
  <w:style w:type="character" w:customStyle="1" w:styleId="sidebar-pane-open-brace">
    <w:name w:val="sidebar-pane-open-brace"/>
    <w:basedOn w:val="Policepardfaut"/>
    <w:rsid w:val="00B002BC"/>
  </w:style>
  <w:style w:type="character" w:customStyle="1" w:styleId="simple-selector">
    <w:name w:val="simple-selector"/>
    <w:basedOn w:val="Policepardfaut"/>
    <w:rsid w:val="00B002BC"/>
  </w:style>
  <w:style w:type="paragraph" w:customStyle="1" w:styleId="source">
    <w:name w:val="source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tyles-clipboard-only">
    <w:name w:val="styles-clipboard-only"/>
    <w:basedOn w:val="Policepardfaut"/>
    <w:rsid w:val="00B002BC"/>
  </w:style>
  <w:style w:type="character" w:customStyle="1" w:styleId="styles-name-value-separator">
    <w:name w:val="styles-name-value-separator"/>
    <w:basedOn w:val="Policepardfaut"/>
    <w:rsid w:val="00B002BC"/>
  </w:style>
  <w:style w:type="paragraph" w:customStyle="1" w:styleId="sub">
    <w:name w:val="sub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ummary">
    <w:name w:val="summary"/>
    <w:basedOn w:val="Normal"/>
    <w:rsid w:val="00B002B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ext-highlight">
    <w:name w:val="text-highlight"/>
    <w:basedOn w:val="Policepardfaut"/>
    <w:rsid w:val="00B002BC"/>
  </w:style>
  <w:style w:type="paragraph" w:customStyle="1" w:styleId="TimeStamp">
    <w:name w:val="TimeStamp"/>
    <w:basedOn w:val="Normal"/>
    <w:next w:val="Normal"/>
    <w:qFormat/>
    <w:rsid w:val="00B002BC"/>
    <w:pPr>
      <w:spacing w:before="240"/>
    </w:pPr>
    <w:rPr>
      <w:b/>
      <w:color w:val="FF0066"/>
      <w:sz w:val="12"/>
      <w:lang w:val="en-US"/>
    </w:rPr>
  </w:style>
  <w:style w:type="character" w:customStyle="1" w:styleId="Titre5Car">
    <w:name w:val="Titre 5 Car"/>
    <w:link w:val="Titre5"/>
    <w:uiPriority w:val="9"/>
    <w:rsid w:val="00B002BC"/>
    <w:rPr>
      <w:rFonts w:ascii="Verdana" w:eastAsia="Times New Roman" w:hAnsi="Verdana" w:cs="Times New Roman"/>
      <w:b/>
      <w:color w:val="0000FF"/>
      <w:sz w:val="16"/>
      <w:szCs w:val="20"/>
      <w:lang w:val="x-none" w:eastAsia="x-none"/>
      <w14:shadow w14:blurRad="50800" w14:dist="38100" w14:dir="8100000" w14:sx="100000" w14:sy="100000" w14:kx="0" w14:ky="0" w14:algn="tr">
        <w14:srgbClr w14:val="002060">
          <w14:alpha w14:val="60000"/>
        </w14:srgbClr>
      </w14:shadow>
    </w:rPr>
  </w:style>
  <w:style w:type="character" w:customStyle="1" w:styleId="Titre6Car">
    <w:name w:val="Titre 6 Car"/>
    <w:link w:val="Titre6"/>
    <w:uiPriority w:val="9"/>
    <w:rsid w:val="00B002BC"/>
    <w:rPr>
      <w:rFonts w:ascii="Verdana" w:eastAsia="Times New Roman" w:hAnsi="Verdana" w:cs="Times New Roman"/>
      <w:iCs/>
      <w:color w:val="FF6600"/>
      <w:sz w:val="16"/>
      <w:szCs w:val="20"/>
      <w:lang w:val="x-none" w:eastAsia="x-none"/>
    </w:rPr>
  </w:style>
  <w:style w:type="character" w:customStyle="1" w:styleId="Titre7Car">
    <w:name w:val="Titre 7 Car"/>
    <w:link w:val="Titre7"/>
    <w:uiPriority w:val="9"/>
    <w:rsid w:val="00B002BC"/>
    <w:rPr>
      <w:rFonts w:ascii="Verdana" w:eastAsia="Times New Roman" w:hAnsi="Verdana" w:cs="Times New Roman"/>
      <w:b/>
      <w:iCs/>
      <w:color w:val="FF0066"/>
      <w:sz w:val="16"/>
      <w:szCs w:val="20"/>
      <w:lang w:val="x-none" w:eastAsia="x-none"/>
    </w:rPr>
  </w:style>
  <w:style w:type="character" w:customStyle="1" w:styleId="Titre8Car">
    <w:name w:val="Titre 8 Car"/>
    <w:link w:val="Titre8"/>
    <w:uiPriority w:val="9"/>
    <w:rsid w:val="00B002BC"/>
    <w:rPr>
      <w:rFonts w:ascii="Verdana" w:eastAsia="Times New Roman" w:hAnsi="Verdana" w:cs="Times New Roman"/>
      <w:b/>
      <w:iCs/>
      <w:sz w:val="16"/>
      <w:szCs w:val="24"/>
      <w:lang w:val="x-none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Titre9Car">
    <w:name w:val="Titre 9 Car"/>
    <w:basedOn w:val="Policepardfaut"/>
    <w:link w:val="Titre9"/>
    <w:uiPriority w:val="9"/>
    <w:rsid w:val="00B002BC"/>
    <w:rPr>
      <w:rFonts w:eastAsiaTheme="majorEastAsia" w:cstheme="majorBidi"/>
      <w:b/>
      <w:iCs/>
      <w:color w:val="FF6600"/>
      <w:sz w:val="18"/>
      <w:szCs w:val="20"/>
    </w:rPr>
  </w:style>
  <w:style w:type="character" w:customStyle="1" w:styleId="uk-text-background">
    <w:name w:val="uk-text-background"/>
    <w:basedOn w:val="Policepardfaut"/>
    <w:rsid w:val="00B002BC"/>
  </w:style>
  <w:style w:type="character" w:customStyle="1" w:styleId="value">
    <w:name w:val="value"/>
    <w:basedOn w:val="Policepardfaut"/>
    <w:rsid w:val="00B002BC"/>
  </w:style>
  <w:style w:type="character" w:customStyle="1" w:styleId="webkit-css-property">
    <w:name w:val="webkit-css-property"/>
    <w:basedOn w:val="Policepardfaut"/>
    <w:rsid w:val="00B002BC"/>
  </w:style>
  <w:style w:type="character" w:customStyle="1" w:styleId="UnresolvedMention">
    <w:name w:val="Unresolved Mention"/>
    <w:basedOn w:val="Policepardfaut"/>
    <w:uiPriority w:val="99"/>
    <w:semiHidden/>
    <w:unhideWhenUsed/>
    <w:rsid w:val="001A0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385774/" TargetMode="External"/><Relationship Id="rId13" Type="http://schemas.openxmlformats.org/officeDocument/2006/relationships/hyperlink" Target="https://www.lemonde.fr/planete/article/2021/01/20/covid-19-la-vitamine-d-en-question-comme-traitement-preventif_6066923_3244.html" TargetMode="External"/><Relationship Id="rId18" Type="http://schemas.openxmlformats.org/officeDocument/2006/relationships/hyperlink" Target="https://www.academie-medecine.fr/communique-de-lacademie-nationale-de-medecine-vitamine-d-et-covid-19/?lang=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asseportsante.net/fr/Actualites/Dossiers/DossierComplexe.aspx?doc=manque_vitamined_page1_3_do" TargetMode="External"/><Relationship Id="rId7" Type="http://schemas.openxmlformats.org/officeDocument/2006/relationships/hyperlink" Target="https://www.bfmtv.com/sante/karine-lacombe-la-vitamine-d-n-est-pas-un-moyen-efficace-de-prevention-de-la-covid-19_VN-202101200107.html" TargetMode="External"/><Relationship Id="rId12" Type="http://schemas.openxmlformats.org/officeDocument/2006/relationships/hyperlink" Target="https://journals.plos.org/plosmedicine/article?id=10.1371/journal.pmed.1003999" TargetMode="External"/><Relationship Id="rId17" Type="http://schemas.openxmlformats.org/officeDocument/2006/relationships/hyperlink" Target="https://www.larevuedupraticien.fr/article/effet-benefique-de-la-vitamine-d-dans-la-covid-quelles-sont-les-donnees" TargetMode="External"/><Relationship Id="rId25" Type="http://schemas.openxmlformats.org/officeDocument/2006/relationships/hyperlink" Target="mailto:contact@infovaccin.f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lequotidiendumedecin.fr/specialites/infectiologie/covid-19-73-medecins-et-6-societes-savantes-appellent-la-supplementation-en-vitamine-d-de-la" TargetMode="External"/><Relationship Id="rId20" Type="http://schemas.openxmlformats.org/officeDocument/2006/relationships/hyperlink" Target="https://www.lanutrition.fr/les-news/presque-tous-les-europeens-manquent-de-vitamine-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cbi.nlm.nih.gov/pmc/articles/PMC7553119/" TargetMode="External"/><Relationship Id="rId24" Type="http://schemas.openxmlformats.org/officeDocument/2006/relationships/hyperlink" Target="https://infovaccin.fr" TargetMode="External"/><Relationship Id="rId5" Type="http://schemas.openxmlformats.org/officeDocument/2006/relationships/hyperlink" Target="https://www.infovaccin.fr/home.html" TargetMode="External"/><Relationship Id="rId15" Type="http://schemas.openxmlformats.org/officeDocument/2006/relationships/hyperlink" Target="https://www.ladepeche.fr/2021/01/19/covid-19-soixante-treize-experts-mettent-en-avant-linteret-de-la-vitamine-d-9320801.php" TargetMode="External"/><Relationship Id="rId23" Type="http://schemas.openxmlformats.org/officeDocument/2006/relationships/hyperlink" Target="https://www.sciencedirect.com/science/article/abs/pii/S0755498213006738" TargetMode="External"/><Relationship Id="rId10" Type="http://schemas.openxmlformats.org/officeDocument/2006/relationships/hyperlink" Target="https://www.ncbi.nlm.nih.gov/pmc/articles/PMC7216123/" TargetMode="External"/><Relationship Id="rId19" Type="http://schemas.openxmlformats.org/officeDocument/2006/relationships/hyperlink" Target="https://www.marieclaire.fr/covid-19-vitamine-d-mortalite-etude,1428984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7305922/" TargetMode="External"/><Relationship Id="rId14" Type="http://schemas.openxmlformats.org/officeDocument/2006/relationships/hyperlink" Target="https://www.lexpress.fr/actualite/sciences/pourquoi-73-experts-interpellent-sur-le-role-benefique-de-la-vitamine-d-contre-le-covid-19_2142997.html" TargetMode="External"/><Relationship Id="rId22" Type="http://schemas.openxmlformats.org/officeDocument/2006/relationships/hyperlink" Target="https://www.lepoint.fr/editos-du-point/anne-jeanblanc/vitamine-d-des-deficits-moderes-frequents-en-france-24-04-2012-1454556_57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2022-06-30T18:07:00Z</cp:lastPrinted>
  <dcterms:created xsi:type="dcterms:W3CDTF">2022-06-30T18:57:00Z</dcterms:created>
  <dcterms:modified xsi:type="dcterms:W3CDTF">2022-06-30T18:57:00Z</dcterms:modified>
</cp:coreProperties>
</file>